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C" w:rsidRDefault="008553CC" w:rsidP="008553CC">
      <w:bookmarkStart w:id="0" w:name="_GoBack"/>
      <w:bookmarkEnd w:id="0"/>
      <w:r>
        <w:t xml:space="preserve">Vážení členové hospodářské komory, vážení podnikatelé, vážené dámy, vážení pánové, </w:t>
      </w:r>
    </w:p>
    <w:p w:rsidR="008553CC" w:rsidRDefault="008553CC" w:rsidP="008553CC"/>
    <w:p w:rsidR="008553CC" w:rsidRDefault="008553CC" w:rsidP="008553CC">
      <w:r>
        <w:t>dovolte mi abych Vás jménem Krajské hospodářské komory Ústeckého kraje, Univerzity J. E. Purkyně a Hospodářské a sociá</w:t>
      </w:r>
      <w:r w:rsidR="00174ABC">
        <w:t>lní rady Ústeckého kraje pozval</w:t>
      </w:r>
      <w:r>
        <w:t xml:space="preserve"> na </w:t>
      </w:r>
    </w:p>
    <w:p w:rsidR="008553CC" w:rsidRDefault="008553CC" w:rsidP="008553CC"/>
    <w:p w:rsidR="008553CC" w:rsidRPr="00F36B59" w:rsidRDefault="008553CC" w:rsidP="008553CC">
      <w:pPr>
        <w:jc w:val="center"/>
        <w:rPr>
          <w:sz w:val="32"/>
        </w:rPr>
      </w:pPr>
      <w:r w:rsidRPr="00F36B59">
        <w:rPr>
          <w:sz w:val="28"/>
        </w:rPr>
        <w:t>neformální workshop</w:t>
      </w:r>
    </w:p>
    <w:p w:rsidR="008553CC" w:rsidRDefault="008553CC" w:rsidP="008553CC">
      <w:pPr>
        <w:jc w:val="center"/>
        <w:rPr>
          <w:b/>
          <w:sz w:val="28"/>
        </w:rPr>
      </w:pPr>
      <w:r w:rsidRPr="00C86D7A">
        <w:rPr>
          <w:b/>
          <w:sz w:val="28"/>
        </w:rPr>
        <w:t>„Nové materiály a technologie v praxi“</w:t>
      </w:r>
    </w:p>
    <w:p w:rsidR="002F24CC" w:rsidRPr="002F24CC" w:rsidRDefault="002F24CC" w:rsidP="008553CC">
      <w:pPr>
        <w:jc w:val="center"/>
        <w:rPr>
          <w:b/>
        </w:rPr>
      </w:pPr>
      <w:r w:rsidRPr="002F24CC">
        <w:rPr>
          <w:b/>
          <w:sz w:val="24"/>
        </w:rPr>
        <w:t>nabídka smluvního výzkumu a společných projektů výzkumných týmů a firem</w:t>
      </w:r>
    </w:p>
    <w:p w:rsidR="008553CC" w:rsidRDefault="008553CC" w:rsidP="008553CC">
      <w:pPr>
        <w:jc w:val="center"/>
      </w:pPr>
    </w:p>
    <w:p w:rsidR="008553CC" w:rsidRPr="00BC301B" w:rsidRDefault="008553CC" w:rsidP="008553CC">
      <w:r>
        <w:t xml:space="preserve">který se uskuteční </w:t>
      </w:r>
      <w:r w:rsidR="00B07E35" w:rsidRPr="002A7ECB">
        <w:rPr>
          <w:b/>
          <w:sz w:val="24"/>
        </w:rPr>
        <w:t>20. února 2019</w:t>
      </w:r>
      <w:r w:rsidRPr="002A7ECB">
        <w:rPr>
          <w:b/>
          <w:sz w:val="24"/>
        </w:rPr>
        <w:t xml:space="preserve"> od 13 hod. </w:t>
      </w:r>
      <w:r>
        <w:t xml:space="preserve">v prostorách </w:t>
      </w:r>
      <w:r w:rsidRPr="002A7ECB">
        <w:rPr>
          <w:b/>
          <w:sz w:val="24"/>
        </w:rPr>
        <w:t xml:space="preserve">Hotelu </w:t>
      </w:r>
      <w:r w:rsidR="00B07E35" w:rsidRPr="002A7ECB">
        <w:rPr>
          <w:b/>
          <w:sz w:val="24"/>
        </w:rPr>
        <w:t>Clarion</w:t>
      </w:r>
      <w:r w:rsidRPr="002A7ECB">
        <w:rPr>
          <w:b/>
          <w:sz w:val="24"/>
        </w:rPr>
        <w:t xml:space="preserve"> v Ústí nad Labem</w:t>
      </w:r>
      <w:r w:rsidRPr="002A7ECB">
        <w:rPr>
          <w:b/>
          <w:sz w:val="20"/>
        </w:rPr>
        <w:t xml:space="preserve"> </w:t>
      </w:r>
      <w:r w:rsidRPr="002A7ECB">
        <w:rPr>
          <w:b/>
          <w:sz w:val="20"/>
        </w:rPr>
        <w:br/>
      </w:r>
      <w:r>
        <w:t>(</w:t>
      </w:r>
      <w:r w:rsidR="00B07E35" w:rsidRPr="00B07E35">
        <w:t>Špitálské nám. 3</w:t>
      </w:r>
      <w:r w:rsidR="00B07E35">
        <w:t>517, 400 01 Ústí nad Labem</w:t>
      </w:r>
      <w:r>
        <w:t>).</w:t>
      </w:r>
    </w:p>
    <w:p w:rsidR="008553CC" w:rsidRDefault="008553CC" w:rsidP="008553CC"/>
    <w:p w:rsidR="008553CC" w:rsidRDefault="008553CC" w:rsidP="008553CC">
      <w:r>
        <w:t>Jak jistě víte, situace v Ústeckém kraji je dlouhodobě problematická, a to jak z ekonomické, tak zejména sociální stránky. Ústecký kraj dlouhodobě obsazuje poslední místa statistik nezaměstnanosti, dynamiky hospodářského růstu a v neposlední řadě i co do počtu pracovníků zaměstnaných v oblasti vědy a výzkumu a míry investic a veřejných výdajů do podpory výzkumu a vývoje. To platí jak při srovnání s ostatními regiony České republiky, tak se sousedními regiony střední Evropy. Uvedené skutečnosti jsou logicky hrozbou i z pohledu dalšího vývoje, kdy trendy spojené s tzv. 4. průmyslovou revolucí, postupující digitalizací a robotizací urychlují změny ve společnosti.</w:t>
      </w:r>
    </w:p>
    <w:p w:rsidR="008553CC" w:rsidRDefault="008553CC" w:rsidP="008553CC"/>
    <w:p w:rsidR="008553CC" w:rsidRDefault="008553CC" w:rsidP="008553CC">
      <w:r>
        <w:t xml:space="preserve">Jednu z možnosti, jak se snažit negativní trend zvrátit představuje i významné urychlení výměny informací mezi vědecko-výzkumnou a podnikatelskou (aplikační) sférou, která může být bází pro rozvoj smysluplné aktivní spolupráce těchto dvou oblastí. Neformální workshop, na který Vás srdečně zveme, představuje jednu z možností, jak cesty pro tuto spolupráci otevírat. </w:t>
      </w:r>
    </w:p>
    <w:p w:rsidR="008553CC" w:rsidRDefault="008553CC" w:rsidP="008553CC"/>
    <w:p w:rsidR="008553CC" w:rsidRDefault="008553CC" w:rsidP="008553CC">
      <w:r>
        <w:t xml:space="preserve">Na workshopu se budete moci seznámit s výsledky a výstupy výzkumných aktivit dlouhodobě rozvíjených na půdě Univerzity J. E. Purkyně v Ústí nad Labem a i prostřednictvím neformální diskuse se zástupci vědeckých týmů budete moci posoudit možnosti aplikace těchto výstupů v praxi vč. jejich případné kapitalizace. V přiloženém programu se můžete podrobně seznámit s obsahem workshopu. Vaše účast se může stát základem pro dlouhodobou spolupráci podnikatelů a výzkumné sféry s cílem </w:t>
      </w:r>
      <w:r w:rsidR="00174ABC">
        <w:t>transferu výsledků výzkumů a výv</w:t>
      </w:r>
      <w:r>
        <w:t>oje do praxe a vzájemné výměny know-how.</w:t>
      </w:r>
    </w:p>
    <w:p w:rsidR="008553CC" w:rsidRDefault="008553CC" w:rsidP="008553CC"/>
    <w:p w:rsidR="008553CC" w:rsidRDefault="008553CC" w:rsidP="008553CC">
      <w:r>
        <w:t>Věříme, že tato akce může přispět ke zlepšení pozice Ústeckého kraje, pomoci řadě firem ke zvýšení jejich konkurenceschopnosti a přispět tak ke zvýšení atraktivity našeho kraje jako celku. Těšíme se na Vaši účast.</w:t>
      </w:r>
    </w:p>
    <w:p w:rsidR="008553CC" w:rsidRDefault="008553CC" w:rsidP="008553CC"/>
    <w:p w:rsidR="008553CC" w:rsidRDefault="008553CC" w:rsidP="008553CC">
      <w:r>
        <w:t>S pozdravem,</w:t>
      </w:r>
    </w:p>
    <w:p w:rsidR="008553CC" w:rsidRDefault="008553CC" w:rsidP="008553CC"/>
    <w:p w:rsidR="008553CC" w:rsidRDefault="008553CC" w:rsidP="008553CC"/>
    <w:p w:rsidR="00174ABC" w:rsidRDefault="00622A3B" w:rsidP="008553CC">
      <w:r>
        <w:t xml:space="preserve">Ing. </w:t>
      </w:r>
      <w:r w:rsidR="00174ABC">
        <w:t>Jiří Aster,</w:t>
      </w:r>
    </w:p>
    <w:p w:rsidR="00174ABC" w:rsidRDefault="00174ABC" w:rsidP="008553CC">
      <w:r>
        <w:t>předseda Krajské hospodářské komory Ústeckého kraje</w:t>
      </w:r>
    </w:p>
    <w:p w:rsidR="00490D7E" w:rsidRDefault="00490D7E"/>
    <w:sectPr w:rsidR="00490D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27" w:rsidRDefault="007F4227" w:rsidP="00022DC9">
      <w:r>
        <w:separator/>
      </w:r>
    </w:p>
  </w:endnote>
  <w:endnote w:type="continuationSeparator" w:id="0">
    <w:p w:rsidR="007F4227" w:rsidRDefault="007F4227" w:rsidP="000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C9" w:rsidRPr="00022DC9" w:rsidRDefault="001966BE" w:rsidP="00922EEB">
    <w:pPr>
      <w:pStyle w:val="Zpat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FEB180C" wp14:editId="69065DE6">
          <wp:simplePos x="0" y="0"/>
          <wp:positionH relativeFrom="column">
            <wp:posOffset>2138680</wp:posOffset>
          </wp:positionH>
          <wp:positionV relativeFrom="paragraph">
            <wp:posOffset>-775335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624C88A" wp14:editId="1C2E1BBE">
          <wp:simplePos x="0" y="0"/>
          <wp:positionH relativeFrom="column">
            <wp:posOffset>3481705</wp:posOffset>
          </wp:positionH>
          <wp:positionV relativeFrom="paragraph">
            <wp:posOffset>-486410</wp:posOffset>
          </wp:positionV>
          <wp:extent cx="2371725" cy="512445"/>
          <wp:effectExtent l="0" t="0" r="9525" b="1905"/>
          <wp:wrapTight wrapText="bothSides">
            <wp:wrapPolygon edited="0">
              <wp:start x="9022" y="0"/>
              <wp:lineTo x="2949" y="4015"/>
              <wp:lineTo x="2082" y="5621"/>
              <wp:lineTo x="2082" y="12848"/>
              <wp:lineTo x="0" y="15257"/>
              <wp:lineTo x="0" y="17665"/>
              <wp:lineTo x="867" y="20877"/>
              <wp:lineTo x="7807" y="20877"/>
              <wp:lineTo x="21513" y="17665"/>
              <wp:lineTo x="21513" y="803"/>
              <wp:lineTo x="9889" y="0"/>
              <wp:lineTo x="9022" y="0"/>
            </wp:wrapPolygon>
          </wp:wrapTight>
          <wp:docPr id="4" name="Obrázek 4" descr="C:\Users\uzivatel\Desktop\loga\logo_UJEP-U21-KV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a\logo_UJEP-U21-KVA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EEB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A70E8E4" wp14:editId="78A327E0">
          <wp:simplePos x="0" y="0"/>
          <wp:positionH relativeFrom="column">
            <wp:posOffset>224790</wp:posOffset>
          </wp:positionH>
          <wp:positionV relativeFrom="paragraph">
            <wp:posOffset>-584835</wp:posOffset>
          </wp:positionV>
          <wp:extent cx="1561465" cy="923925"/>
          <wp:effectExtent l="0" t="0" r="635" b="9525"/>
          <wp:wrapTight wrapText="bothSides">
            <wp:wrapPolygon edited="0">
              <wp:start x="0" y="0"/>
              <wp:lineTo x="0" y="21377"/>
              <wp:lineTo x="21345" y="21377"/>
              <wp:lineTo x="2134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r-uk-logo-na-vysku-mal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27" w:rsidRDefault="007F4227" w:rsidP="00022DC9">
      <w:r>
        <w:separator/>
      </w:r>
    </w:p>
  </w:footnote>
  <w:footnote w:type="continuationSeparator" w:id="0">
    <w:p w:rsidR="007F4227" w:rsidRDefault="007F4227" w:rsidP="0002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C9" w:rsidRDefault="00022DC9" w:rsidP="00922EE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C"/>
    <w:rsid w:val="00022DC9"/>
    <w:rsid w:val="00174ABC"/>
    <w:rsid w:val="001966BE"/>
    <w:rsid w:val="002A7ECB"/>
    <w:rsid w:val="002F24CC"/>
    <w:rsid w:val="00441D43"/>
    <w:rsid w:val="00490D7E"/>
    <w:rsid w:val="004D3813"/>
    <w:rsid w:val="00622A3B"/>
    <w:rsid w:val="007F4227"/>
    <w:rsid w:val="008553CC"/>
    <w:rsid w:val="00922EEB"/>
    <w:rsid w:val="00B07E35"/>
    <w:rsid w:val="00BE188A"/>
    <w:rsid w:val="00D77203"/>
    <w:rsid w:val="00F36B59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3CC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DC9"/>
  </w:style>
  <w:style w:type="paragraph" w:styleId="Zpat">
    <w:name w:val="footer"/>
    <w:basedOn w:val="Normln"/>
    <w:link w:val="Zpat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DC9"/>
  </w:style>
  <w:style w:type="paragraph" w:styleId="Textbubliny">
    <w:name w:val="Balloon Text"/>
    <w:basedOn w:val="Normln"/>
    <w:link w:val="TextbublinyChar"/>
    <w:uiPriority w:val="99"/>
    <w:semiHidden/>
    <w:unhideWhenUsed/>
    <w:rsid w:val="00022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3CC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DC9"/>
  </w:style>
  <w:style w:type="paragraph" w:styleId="Zpat">
    <w:name w:val="footer"/>
    <w:basedOn w:val="Normln"/>
    <w:link w:val="ZpatChar"/>
    <w:uiPriority w:val="99"/>
    <w:unhideWhenUsed/>
    <w:rsid w:val="00022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DC9"/>
  </w:style>
  <w:style w:type="paragraph" w:styleId="Textbubliny">
    <w:name w:val="Balloon Text"/>
    <w:basedOn w:val="Normln"/>
    <w:link w:val="TextbublinyChar"/>
    <w:uiPriority w:val="99"/>
    <w:semiHidden/>
    <w:unhideWhenUsed/>
    <w:rsid w:val="00022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Tichý Karel</dc:creator>
  <cp:lastModifiedBy>KateřinaRašková</cp:lastModifiedBy>
  <cp:revision>12</cp:revision>
  <dcterms:created xsi:type="dcterms:W3CDTF">2019-01-03T11:31:00Z</dcterms:created>
  <dcterms:modified xsi:type="dcterms:W3CDTF">2019-01-14T07:39:00Z</dcterms:modified>
</cp:coreProperties>
</file>