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24"/>
        <w:gridCol w:w="257"/>
        <w:gridCol w:w="1488"/>
        <w:gridCol w:w="1029"/>
        <w:gridCol w:w="716"/>
        <w:gridCol w:w="443"/>
        <w:gridCol w:w="1301"/>
        <w:gridCol w:w="1745"/>
        <w:gridCol w:w="1745"/>
      </w:tblGrid>
      <w:tr w:rsidR="00286895" w:rsidRPr="003B1707" w:rsidTr="003B1707">
        <w:trPr>
          <w:trHeight w:val="1984"/>
        </w:trPr>
        <w:tc>
          <w:tcPr>
            <w:tcW w:w="10468" w:type="dxa"/>
            <w:gridSpan w:val="10"/>
            <w:vAlign w:val="center"/>
          </w:tcPr>
          <w:p w:rsidR="00286895" w:rsidRPr="003B1707" w:rsidRDefault="005B54A7" w:rsidP="005B54A7">
            <w:pPr>
              <w:pStyle w:val="Nzev"/>
              <w:rPr>
                <w:rFonts w:ascii="Franklin Gothic Demi" w:hAnsi="Franklin Gothic Demi"/>
                <w:bCs w:val="0"/>
                <w:sz w:val="36"/>
                <w:szCs w:val="36"/>
                <w:u w:val="single"/>
                <w:lang w:val="en-GB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5DA9DA8" wp14:editId="6EDF05A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-711835</wp:posOffset>
                  </wp:positionV>
                  <wp:extent cx="2148840" cy="609600"/>
                  <wp:effectExtent l="0" t="0" r="3810" b="0"/>
                  <wp:wrapTopAndBottom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K_CR_logo_AJ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Demi" w:hAnsi="Franklin Gothic Demi"/>
                <w:sz w:val="36"/>
                <w:szCs w:val="36"/>
                <w:u w:val="single"/>
                <w:lang w:val="en-GB"/>
              </w:rPr>
              <w:t xml:space="preserve">COMPANY </w:t>
            </w:r>
            <w:r w:rsidR="003B1707" w:rsidRPr="003B1707">
              <w:rPr>
                <w:rFonts w:ascii="Franklin Gothic Demi" w:hAnsi="Franklin Gothic Demi"/>
                <w:sz w:val="36"/>
                <w:szCs w:val="36"/>
                <w:u w:val="single"/>
                <w:lang w:val="en-GB"/>
              </w:rPr>
              <w:t>PROFILE</w:t>
            </w:r>
            <w:bookmarkStart w:id="0" w:name="_GoBack"/>
            <w:bookmarkEnd w:id="0"/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3"/>
            <w:vAlign w:val="center"/>
          </w:tcPr>
          <w:p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7"/>
            <w:vAlign w:val="center"/>
          </w:tcPr>
          <w:p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4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………………...</w:t>
            </w:r>
          </w:p>
        </w:tc>
        <w:tc>
          <w:tcPr>
            <w:tcW w:w="1159" w:type="dxa"/>
            <w:gridSpan w:val="2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3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098" w:type="dxa"/>
            <w:gridSpan w:val="4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gridSpan w:val="2"/>
            <w:vAlign w:val="center"/>
          </w:tcPr>
          <w:p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098" w:type="dxa"/>
            <w:gridSpan w:val="4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gridSpan w:val="2"/>
            <w:vAlign w:val="center"/>
          </w:tcPr>
          <w:p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8A0FA2" w:rsidRPr="003B1707" w:rsidTr="008A0FA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744" w:type="dxa"/>
            <w:gridSpan w:val="2"/>
            <w:vAlign w:val="center"/>
          </w:tcPr>
          <w:p w:rsidR="008A0FA2" w:rsidRPr="003B1707" w:rsidRDefault="008A0FA2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8A0FA2"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employees:</w:t>
            </w:r>
          </w:p>
        </w:tc>
        <w:tc>
          <w:tcPr>
            <w:tcW w:w="1745" w:type="dxa"/>
            <w:gridSpan w:val="2"/>
            <w:vAlign w:val="bottom"/>
          </w:tcPr>
          <w:p w:rsidR="008A0FA2" w:rsidRPr="003B1707" w:rsidRDefault="008A0FA2" w:rsidP="008A0FA2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</w:t>
            </w:r>
          </w:p>
        </w:tc>
        <w:tc>
          <w:tcPr>
            <w:tcW w:w="1745" w:type="dxa"/>
            <w:gridSpan w:val="2"/>
            <w:vAlign w:val="center"/>
          </w:tcPr>
          <w:p w:rsidR="008A0FA2" w:rsidRPr="003B1707" w:rsidRDefault="008A0FA2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8A0FA2"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foundation:</w:t>
            </w:r>
          </w:p>
        </w:tc>
        <w:tc>
          <w:tcPr>
            <w:tcW w:w="1744" w:type="dxa"/>
            <w:gridSpan w:val="2"/>
            <w:vAlign w:val="bottom"/>
          </w:tcPr>
          <w:p w:rsidR="008A0FA2" w:rsidRPr="003B1707" w:rsidRDefault="008A0FA2" w:rsidP="008A0FA2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</w:t>
            </w:r>
          </w:p>
        </w:tc>
        <w:tc>
          <w:tcPr>
            <w:tcW w:w="1745" w:type="dxa"/>
            <w:vAlign w:val="center"/>
          </w:tcPr>
          <w:p w:rsidR="008A0FA2" w:rsidRPr="003B1707" w:rsidRDefault="008A0FA2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8A0FA2">
              <w:rPr>
                <w:rFonts w:ascii="Franklin Gothic Demi" w:hAnsi="Franklin Gothic Demi"/>
                <w:sz w:val="22"/>
                <w:szCs w:val="22"/>
                <w:lang w:val="en-GB"/>
              </w:rPr>
              <w:t>Turnover last year (mil EUR):</w:t>
            </w:r>
          </w:p>
        </w:tc>
        <w:tc>
          <w:tcPr>
            <w:tcW w:w="1745" w:type="dxa"/>
            <w:vAlign w:val="bottom"/>
          </w:tcPr>
          <w:p w:rsidR="008A0FA2" w:rsidRPr="003B1707" w:rsidRDefault="008A0FA2" w:rsidP="008A0FA2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</w:t>
            </w: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10"/>
          </w:tcPr>
          <w:p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:rsidTr="004B6168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10"/>
          </w:tcPr>
          <w:p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3B1707" w:rsidRDefault="004B6168" w:rsidP="004B6168">
            <w:pPr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10"/>
          </w:tcPr>
          <w:p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3118"/>
        </w:trPr>
        <w:tc>
          <w:tcPr>
            <w:tcW w:w="10468" w:type="dxa"/>
            <w:gridSpan w:val="10"/>
            <w:tcBorders>
              <w:bottom w:val="single" w:sz="4" w:space="0" w:color="auto"/>
            </w:tcBorders>
          </w:tcPr>
          <w:p w:rsidR="004B6168" w:rsidRDefault="004B6168" w:rsidP="004B6168"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</w:tr>
      <w:tr w:rsidR="00A21EC2" w:rsidRPr="003B170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10"/>
            <w:tcBorders>
              <w:top w:val="single" w:sz="4" w:space="0" w:color="auto"/>
            </w:tcBorders>
            <w:vAlign w:val="center"/>
          </w:tcPr>
          <w:p w:rsidR="00A21EC2" w:rsidRPr="004B616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Office: </w:t>
            </w:r>
            <w:proofErr w:type="spell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Florentinum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(Reception A)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Florenci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2116/15, 110 00 Prague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1</w:t>
            </w:r>
          </w:p>
          <w:p w:rsidR="00A21EC2" w:rsidRPr="004B6168" w:rsidRDefault="001D72CE" w:rsidP="00A36D1C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tel.: +420 266 721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 499/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379, e-mail: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hyperlink r:id="rId6" w:history="1">
              <w:r w:rsidRPr="00203D1E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talafus@komora.cz</w:t>
              </w:r>
            </w:hyperlink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,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hyperlink r:id="rId7" w:history="1">
              <w:r w:rsidRPr="00D217C8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mullerova1@komora.cz</w:t>
              </w:r>
            </w:hyperlink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, </w:t>
            </w:r>
            <w:hyperlink r:id="rId8" w:history="1">
              <w:r w:rsidRPr="00D217C8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www.komora.cz</w:t>
              </w:r>
            </w:hyperlink>
          </w:p>
        </w:tc>
      </w:tr>
    </w:tbl>
    <w:p w:rsidR="0034291B" w:rsidRPr="003B1707" w:rsidRDefault="008A0FA2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1D72CE"/>
    <w:rsid w:val="0022633A"/>
    <w:rsid w:val="002659CD"/>
    <w:rsid w:val="00286895"/>
    <w:rsid w:val="002B09C6"/>
    <w:rsid w:val="003B1707"/>
    <w:rsid w:val="004B6168"/>
    <w:rsid w:val="005B54A7"/>
    <w:rsid w:val="005D634C"/>
    <w:rsid w:val="006858C3"/>
    <w:rsid w:val="008A0FA2"/>
    <w:rsid w:val="009B1B1F"/>
    <w:rsid w:val="00A21EC2"/>
    <w:rsid w:val="00A36D1C"/>
    <w:rsid w:val="00BC71AC"/>
    <w:rsid w:val="00CF3914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llerova1@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afus@komor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DC71-6823-4A5E-8CFA-64329A08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11</cp:revision>
  <dcterms:created xsi:type="dcterms:W3CDTF">2018-08-15T07:41:00Z</dcterms:created>
  <dcterms:modified xsi:type="dcterms:W3CDTF">2019-07-30T14:56:00Z</dcterms:modified>
</cp:coreProperties>
</file>