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12"/>
        <w:gridCol w:w="19"/>
        <w:gridCol w:w="212"/>
        <w:gridCol w:w="284"/>
        <w:gridCol w:w="445"/>
        <w:gridCol w:w="122"/>
        <w:gridCol w:w="288"/>
        <w:gridCol w:w="993"/>
        <w:gridCol w:w="81"/>
        <w:gridCol w:w="55"/>
        <w:gridCol w:w="393"/>
        <w:gridCol w:w="38"/>
        <w:gridCol w:w="141"/>
        <w:gridCol w:w="406"/>
        <w:gridCol w:w="15"/>
        <w:gridCol w:w="1020"/>
        <w:gridCol w:w="264"/>
        <w:gridCol w:w="558"/>
        <w:gridCol w:w="293"/>
        <w:gridCol w:w="306"/>
        <w:gridCol w:w="115"/>
        <w:gridCol w:w="709"/>
        <w:gridCol w:w="287"/>
        <w:gridCol w:w="2383"/>
      </w:tblGrid>
      <w:tr w:rsidR="00286895" w:rsidRPr="002B09C6" w:rsidTr="0022633A">
        <w:trPr>
          <w:trHeight w:val="1984"/>
        </w:trPr>
        <w:tc>
          <w:tcPr>
            <w:tcW w:w="10468" w:type="dxa"/>
            <w:gridSpan w:val="25"/>
            <w:vAlign w:val="center"/>
          </w:tcPr>
          <w:p w:rsidR="00286895" w:rsidRPr="00CF3914" w:rsidRDefault="00BA104B" w:rsidP="0022633A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110265F4" wp14:editId="240E03E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-412750</wp:posOffset>
                  </wp:positionV>
                  <wp:extent cx="2148840" cy="609600"/>
                  <wp:effectExtent l="0" t="0" r="3810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K_CR_-logo_CZ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286895"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 A</w:t>
            </w:r>
            <w:bookmarkStart w:id="0" w:name="_GoBack"/>
            <w:bookmarkEnd w:id="0"/>
            <w:proofErr w:type="gramEnd"/>
          </w:p>
          <w:p w:rsidR="00286895" w:rsidRPr="002B09C6" w:rsidRDefault="00BA104B" w:rsidP="006436DD">
            <w:pPr>
              <w:jc w:val="center"/>
              <w:rPr>
                <w:rFonts w:ascii="Franklin Gothic Book" w:hAnsi="Franklin Gothic Book"/>
                <w:sz w:val="26"/>
                <w:szCs w:val="26"/>
                <w:lang w:val="cs-CZ"/>
              </w:rPr>
            </w:pP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na </w:t>
            </w:r>
            <w:r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doprovodnou podnikatelskou misi </w:t>
            </w:r>
            <w:r w:rsidR="006436DD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místopředsedy vlády</w:t>
            </w:r>
            <w:r w:rsidR="00790668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 ČR</w:t>
            </w:r>
            <w:r w:rsidR="00790668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br/>
            </w:r>
            <w:r w:rsidR="00790668" w:rsidRPr="00790668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Karla Havlíčka do Švédska a Norska v termínu 25. - 27. 3. 2020</w:t>
            </w:r>
          </w:p>
        </w:tc>
      </w:tr>
      <w:tr w:rsidR="00286895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286895" w:rsidRPr="002B09C6" w:rsidRDefault="00B456D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Objednatel</w:t>
            </w:r>
            <w:r w:rsidR="00286895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/firma:</w:t>
            </w:r>
          </w:p>
        </w:tc>
        <w:tc>
          <w:tcPr>
            <w:tcW w:w="8467" w:type="dxa"/>
            <w:gridSpan w:val="19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:rsidTr="00F91E30">
        <w:trPr>
          <w:trHeight w:val="340"/>
        </w:trPr>
        <w:tc>
          <w:tcPr>
            <w:tcW w:w="1041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7" w:type="dxa"/>
            <w:gridSpan w:val="13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5" w:type="dxa"/>
            <w:gridSpan w:val="8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:rsidTr="00F91E30">
        <w:trPr>
          <w:trHeight w:val="340"/>
        </w:trPr>
        <w:tc>
          <w:tcPr>
            <w:tcW w:w="1556" w:type="dxa"/>
            <w:gridSpan w:val="5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5" w:type="dxa"/>
            <w:gridSpan w:val="3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0" w:type="dxa"/>
            <w:gridSpan w:val="2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DA5278" w:rsidRPr="00D20E0B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0" w:type="dxa"/>
            <w:gridSpan w:val="10"/>
            <w:vAlign w:val="center"/>
          </w:tcPr>
          <w:p w:rsidR="00DA5278" w:rsidRPr="002B09C6" w:rsidRDefault="00DA5278" w:rsidP="0022633A">
            <w:pPr>
              <w:rPr>
                <w:lang w:val="cs-CZ"/>
              </w:rPr>
            </w:pPr>
          </w:p>
        </w:tc>
      </w:tr>
      <w:tr w:rsidR="00511DFF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511DFF" w:rsidRPr="00D20E0B" w:rsidRDefault="008B3920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:rsidR="00511DFF" w:rsidRPr="002B09C6" w:rsidRDefault="008B3920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6"/>
            <w:vAlign w:val="center"/>
          </w:tcPr>
          <w:p w:rsidR="00511DFF" w:rsidRPr="002B09C6" w:rsidRDefault="008B3920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0" w:type="dxa"/>
            <w:gridSpan w:val="10"/>
            <w:vAlign w:val="center"/>
          </w:tcPr>
          <w:p w:rsidR="00511DFF" w:rsidRPr="002B09C6" w:rsidRDefault="00511DFF" w:rsidP="0022633A">
            <w:pPr>
              <w:rPr>
                <w:lang w:val="cs-CZ"/>
              </w:rPr>
            </w:pPr>
          </w:p>
        </w:tc>
      </w:tr>
      <w:tr w:rsidR="00D20E0B" w:rsidRPr="002B09C6" w:rsidTr="00D20E0B">
        <w:trPr>
          <w:trHeight w:val="340"/>
        </w:trPr>
        <w:tc>
          <w:tcPr>
            <w:tcW w:w="5817" w:type="dxa"/>
            <w:gridSpan w:val="18"/>
            <w:vAlign w:val="center"/>
          </w:tcPr>
          <w:p w:rsidR="00D20E0B" w:rsidRPr="002B09C6" w:rsidRDefault="00D20E0B" w:rsidP="0022633A">
            <w:pPr>
              <w:rPr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SPZ, typ vozu (pro zajištění parkování na letišti Kbely):</w:t>
            </w:r>
          </w:p>
        </w:tc>
        <w:tc>
          <w:tcPr>
            <w:tcW w:w="2268" w:type="dxa"/>
            <w:gridSpan w:val="6"/>
            <w:vAlign w:val="center"/>
          </w:tcPr>
          <w:p w:rsidR="00D20E0B" w:rsidRPr="00D20E0B" w:rsidRDefault="00D20E0B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</w:t>
            </w: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……….</w:t>
            </w:r>
          </w:p>
        </w:tc>
        <w:tc>
          <w:tcPr>
            <w:tcW w:w="2383" w:type="dxa"/>
            <w:vAlign w:val="center"/>
          </w:tcPr>
          <w:p w:rsidR="00D20E0B" w:rsidRPr="00D20E0B" w:rsidRDefault="00D20E0B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</w:t>
            </w: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tcBorders>
              <w:bottom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:rsidTr="00F91E30">
        <w:trPr>
          <w:trHeight w:val="340"/>
        </w:trPr>
        <w:tc>
          <w:tcPr>
            <w:tcW w:w="3540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5" w:type="dxa"/>
            <w:gridSpan w:val="18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3" w:type="dxa"/>
            <w:gridSpan w:val="1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5D634C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3" w:type="dxa"/>
            <w:gridSpan w:val="1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2633A" w:rsidRPr="002B09C6" w:rsidTr="00177A48">
        <w:trPr>
          <w:trHeight w:val="340"/>
        </w:trPr>
        <w:tc>
          <w:tcPr>
            <w:tcW w:w="10468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33A" w:rsidRPr="002B09C6" w:rsidRDefault="0022633A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D634C" w:rsidRPr="002B09C6" w:rsidTr="00F91E30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</w:t>
            </w:r>
            <w:r w:rsidR="005D634C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261" w:type="dxa"/>
            <w:gridSpan w:val="12"/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2B09C6" w:rsidRPr="002B09C6" w:rsidTr="00B456D6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2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135" w:type="dxa"/>
            <w:gridSpan w:val="4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800" w:type="dxa"/>
            <w:gridSpan w:val="5"/>
            <w:tcBorders>
              <w:right w:val="single" w:sz="12" w:space="0" w:color="auto"/>
            </w:tcBorders>
            <w:vAlign w:val="center"/>
          </w:tcPr>
          <w:p w:rsidR="002B09C6" w:rsidRPr="002B09C6" w:rsidRDefault="002B09C6" w:rsidP="00B456D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………………..……………………………………..</w:t>
            </w:r>
          </w:p>
        </w:tc>
      </w:tr>
      <w:tr w:rsidR="002B09C6" w:rsidRPr="002B09C6" w:rsidTr="00B456D6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9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135" w:type="dxa"/>
            <w:gridSpan w:val="4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8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9C6" w:rsidRPr="002B09C6" w:rsidRDefault="002B09C6" w:rsidP="00B456D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………………..……………………………………..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tcBorders>
              <w:top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650ADD" w:rsidRDefault="002B09C6" w:rsidP="00650ADD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>Zálohu na účastnický poplatek ve výši</w:t>
            </w:r>
            <w:r w:rsidR="00511DF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</w:t>
            </w:r>
            <w:r w:rsidR="00AB1982">
              <w:rPr>
                <w:rFonts w:ascii="Franklin Gothic Demi" w:hAnsi="Franklin Gothic Demi"/>
                <w:b w:val="0"/>
                <w:sz w:val="22"/>
                <w:szCs w:val="22"/>
              </w:rPr>
              <w:t>1.</w:t>
            </w:r>
            <w:r w:rsidR="00E35D90">
              <w:rPr>
                <w:rFonts w:ascii="Franklin Gothic Demi" w:hAnsi="Franklin Gothic Demi"/>
                <w:b w:val="0"/>
                <w:sz w:val="22"/>
                <w:szCs w:val="22"/>
              </w:rPr>
              <w:t>1</w:t>
            </w:r>
            <w:r w:rsidR="00065313">
              <w:rPr>
                <w:rFonts w:ascii="Franklin Gothic Demi" w:hAnsi="Franklin Gothic Demi"/>
                <w:b w:val="0"/>
                <w:sz w:val="22"/>
                <w:szCs w:val="22"/>
              </w:rPr>
              <w:t>7</w:t>
            </w:r>
            <w:r w:rsidR="00E35D90">
              <w:rPr>
                <w:rFonts w:ascii="Franklin Gothic Demi" w:hAnsi="Franklin Gothic Demi"/>
                <w:b w:val="0"/>
                <w:sz w:val="22"/>
                <w:szCs w:val="22"/>
              </w:rPr>
              <w:t>3</w:t>
            </w:r>
            <w:r w:rsidR="00BA104B" w:rsidRPr="00BA104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,- EUR </w:t>
            </w: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uhradím na účet HK ČR na základě zálohové </w:t>
            </w:r>
            <w:r w:rsidR="00650ADD">
              <w:rPr>
                <w:rFonts w:ascii="Franklin Gothic Demi" w:hAnsi="Franklin Gothic Demi"/>
                <w:b w:val="0"/>
                <w:sz w:val="22"/>
                <w:szCs w:val="22"/>
              </w:rPr>
              <w:t>faktury.</w:t>
            </w:r>
          </w:p>
          <w:p w:rsidR="002B09C6" w:rsidRPr="00650ADD" w:rsidRDefault="002B09C6" w:rsidP="00E35D90">
            <w:pPr>
              <w:pStyle w:val="Zkladntext"/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</w:pPr>
            <w:r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Pokud nemůžete zálohu uhradit v EUR, vyznačte, prosím, v této přihlášce, že chcete hradit ekvivalent ve výši</w:t>
            </w:r>
            <w:r w:rsidR="006436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 </w:t>
            </w:r>
            <w:r w:rsidR="00E35D9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29</w:t>
            </w:r>
            <w:r w:rsidR="00A153E5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E35D9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9</w:t>
            </w:r>
            <w:r w:rsidR="00A153E5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00</w:t>
            </w:r>
            <w:r w:rsidR="00BA104B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Kč. (Č</w:t>
            </w:r>
            <w:r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lenové HK ČR mají slevu na úč</w:t>
            </w:r>
            <w:r w:rsidR="00F91E30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astnickém poplatku ve výši 10 %, záloha na účastnický popl</w:t>
            </w:r>
            <w:r w:rsidR="00511DFF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atek pro členy HK ČR tedy činí </w:t>
            </w:r>
            <w:r w:rsidR="00153037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1</w:t>
            </w:r>
            <w:r w:rsidR="00AB1982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E35D9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055</w:t>
            </w:r>
            <w:r w:rsidR="001070F7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</w:t>
            </w:r>
            <w:r w:rsidR="00BA104B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- EUR</w:t>
            </w:r>
            <w:r w:rsidR="00F91E30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, resp. </w:t>
            </w:r>
            <w:r w:rsidR="00065313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2</w:t>
            </w:r>
            <w:r w:rsidR="00E35D9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6</w:t>
            </w:r>
            <w:r w:rsidR="00A153E5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E35D9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910</w:t>
            </w:r>
            <w:r w:rsidR="00BA104B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Kč.</w:t>
            </w:r>
            <w:r w:rsidR="00F91E30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)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BA104B" w:rsidRDefault="00BA104B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BA104B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 w:rsidR="00790668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 se snídaní, </w:t>
            </w:r>
            <w:r w:rsidRPr="00BA104B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cateringu, organizace firemních jednání, službu pracovníků HK ČR po dobu mise a organizační ná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klady spojené s přípravou mise.</w:t>
            </w:r>
          </w:p>
          <w:p w:rsidR="006C50C1" w:rsidRPr="002B09C6" w:rsidRDefault="006C50C1" w:rsidP="006C50C1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6C50C1" w:rsidRPr="002B09C6" w:rsidRDefault="006C50C1" w:rsidP="006C50C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:rsidR="006C50C1" w:rsidRPr="002B09C6" w:rsidRDefault="00E35D90" w:rsidP="006C50C1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6" w:history="1">
              <w:r w:rsidR="006C50C1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:rsidR="006C50C1" w:rsidRPr="002B09C6" w:rsidRDefault="006C50C1" w:rsidP="006C50C1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6C50C1" w:rsidRPr="002B09C6" w:rsidRDefault="00E35D90" w:rsidP="006C50C1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7" w:history="1">
              <w:r w:rsidR="006C50C1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2B09C6" w:rsidRPr="002B09C6" w:rsidRDefault="006C50C1" w:rsidP="006C50C1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CF3914" w:rsidRDefault="00CF3914" w:rsidP="00790668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Uzávěrka přihlášek je</w:t>
            </w:r>
            <w:r w:rsidR="00536FBB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 v</w:t>
            </w:r>
            <w:r w:rsidR="00790668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 pátek 14</w:t>
            </w:r>
            <w:r w:rsidR="00536FBB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. </w:t>
            </w:r>
            <w:r w:rsidR="00790668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r w:rsidR="00536FBB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. 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</w:t>
            </w:r>
            <w:r w:rsidR="00790668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</w:t>
            </w: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F91E30">
        <w:trPr>
          <w:trHeight w:val="340"/>
        </w:trPr>
        <w:tc>
          <w:tcPr>
            <w:tcW w:w="429" w:type="dxa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6" w:type="dxa"/>
            <w:gridSpan w:val="9"/>
            <w:vAlign w:val="center"/>
          </w:tcPr>
          <w:p w:rsidR="00CF3914" w:rsidRPr="002B09C6" w:rsidRDefault="00CF3914" w:rsidP="00F91E30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………………………………………….</w:t>
            </w:r>
          </w:p>
        </w:tc>
        <w:tc>
          <w:tcPr>
            <w:tcW w:w="627" w:type="dxa"/>
            <w:gridSpan w:val="4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7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4" w:type="dxa"/>
            <w:gridSpan w:val="4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CF3914" w:rsidRPr="002B09C6" w:rsidTr="00F91E30">
        <w:trPr>
          <w:trHeight w:val="340"/>
        </w:trPr>
        <w:tc>
          <w:tcPr>
            <w:tcW w:w="6974" w:type="dxa"/>
            <w:gridSpan w:val="21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4" w:type="dxa"/>
            <w:gridSpan w:val="4"/>
            <w:vAlign w:val="center"/>
          </w:tcPr>
          <w:p w:rsidR="00CF3914" w:rsidRPr="00CF3914" w:rsidRDefault="00CF3914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2633A" w:rsidRPr="0022633A" w:rsidRDefault="0022633A" w:rsidP="0022633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</w:t>
            </w:r>
            <w:r w:rsidR="00BA104B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-</w:t>
            </w: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mailovou adresu spolu s firemním profilem.</w:t>
            </w:r>
          </w:p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DD47AF" w:rsidRPr="002B09C6" w:rsidTr="00AE7839">
        <w:trPr>
          <w:trHeight w:val="340"/>
        </w:trPr>
        <w:tc>
          <w:tcPr>
            <w:tcW w:w="3971" w:type="dxa"/>
            <w:gridSpan w:val="13"/>
            <w:vAlign w:val="center"/>
          </w:tcPr>
          <w:p w:rsidR="00DD47AF" w:rsidRPr="0022633A" w:rsidRDefault="00DD47AF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6497" w:type="dxa"/>
            <w:gridSpan w:val="12"/>
            <w:vAlign w:val="center"/>
          </w:tcPr>
          <w:p w:rsidR="00DD47AF" w:rsidRPr="0022633A" w:rsidRDefault="00DD47AF" w:rsidP="00650ADD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lang w:val="cs-CZ"/>
              </w:rPr>
              <w:t>e-mail:</w:t>
            </w:r>
            <w:r w:rsidRPr="00DD47AF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 </w:t>
            </w:r>
            <w:hyperlink r:id="rId8" w:history="1">
              <w:r w:rsidRPr="00DD47AF">
                <w:rPr>
                  <w:rStyle w:val="Hypertextovodkaz"/>
                  <w:rFonts w:ascii="Franklin Gothic Book" w:hAnsi="Franklin Gothic Book"/>
                  <w:sz w:val="18"/>
                  <w:szCs w:val="18"/>
                  <w:lang w:val="cs-CZ"/>
                </w:rPr>
                <w:t>mullerova1@komora.cz</w:t>
              </w:r>
            </w:hyperlink>
          </w:p>
        </w:tc>
      </w:tr>
    </w:tbl>
    <w:p w:rsidR="0034291B" w:rsidRDefault="00E35D90" w:rsidP="00DC5F0D"/>
    <w:sectPr w:rsidR="0034291B" w:rsidSect="00F922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065313"/>
    <w:rsid w:val="001070F7"/>
    <w:rsid w:val="00153037"/>
    <w:rsid w:val="0022633A"/>
    <w:rsid w:val="002659CD"/>
    <w:rsid w:val="00284BAB"/>
    <w:rsid w:val="00286895"/>
    <w:rsid w:val="002B09C6"/>
    <w:rsid w:val="004035CA"/>
    <w:rsid w:val="004D31D4"/>
    <w:rsid w:val="00511DFF"/>
    <w:rsid w:val="00536FBB"/>
    <w:rsid w:val="005D634C"/>
    <w:rsid w:val="006436DD"/>
    <w:rsid w:val="00650ADD"/>
    <w:rsid w:val="006858C3"/>
    <w:rsid w:val="006C50C1"/>
    <w:rsid w:val="00790668"/>
    <w:rsid w:val="007E1A73"/>
    <w:rsid w:val="00813815"/>
    <w:rsid w:val="008B3920"/>
    <w:rsid w:val="009222CD"/>
    <w:rsid w:val="00995C45"/>
    <w:rsid w:val="009B1B1F"/>
    <w:rsid w:val="00A153E5"/>
    <w:rsid w:val="00A301CF"/>
    <w:rsid w:val="00AB1982"/>
    <w:rsid w:val="00B456D6"/>
    <w:rsid w:val="00B97471"/>
    <w:rsid w:val="00BA104B"/>
    <w:rsid w:val="00BC71AC"/>
    <w:rsid w:val="00CF3914"/>
    <w:rsid w:val="00D20E0B"/>
    <w:rsid w:val="00DA5278"/>
    <w:rsid w:val="00DC5F0D"/>
    <w:rsid w:val="00DD2E7C"/>
    <w:rsid w:val="00DD47AF"/>
    <w:rsid w:val="00E35D90"/>
    <w:rsid w:val="00EC54F1"/>
    <w:rsid w:val="00F91E3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lerova1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B9F5-0C51-495E-B2A4-AB3B5305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30</cp:revision>
  <dcterms:created xsi:type="dcterms:W3CDTF">2018-08-15T07:41:00Z</dcterms:created>
  <dcterms:modified xsi:type="dcterms:W3CDTF">2020-02-03T11:10:00Z</dcterms:modified>
</cp:coreProperties>
</file>