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73" w:rsidRDefault="004349D2" w:rsidP="00D47ABC">
      <w:pPr>
        <w:ind w:left="-142" w:right="-284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21590</wp:posOffset>
            </wp:positionV>
            <wp:extent cx="898525" cy="914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ABC" w:rsidRPr="009D640D">
        <w:rPr>
          <w:noProof/>
          <w:lang w:eastAsia="cs-CZ"/>
        </w:rPr>
        <w:drawing>
          <wp:inline distT="0" distB="0" distL="0" distR="0" wp14:anchorId="53A27F31" wp14:editId="1BF6510C">
            <wp:extent cx="1323975" cy="873911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9" cy="90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8E" w:rsidRPr="00F4468E" w:rsidRDefault="009D1A7C" w:rsidP="00F4468E">
      <w:pPr>
        <w:jc w:val="center"/>
        <w:rPr>
          <w:b/>
          <w:bCs/>
          <w:sz w:val="52"/>
          <w:szCs w:val="52"/>
        </w:rPr>
      </w:pPr>
      <w:proofErr w:type="spellStart"/>
      <w:r w:rsidRPr="009D1A7C">
        <w:rPr>
          <w:b/>
          <w:bCs/>
          <w:sz w:val="52"/>
          <w:szCs w:val="52"/>
          <w:highlight w:val="yellow"/>
        </w:rPr>
        <w:t>Інформація</w:t>
      </w:r>
      <w:proofErr w:type="spellEnd"/>
      <w:r w:rsidRPr="009D1A7C">
        <w:rPr>
          <w:b/>
          <w:bCs/>
          <w:sz w:val="52"/>
          <w:szCs w:val="52"/>
          <w:highlight w:val="yellow"/>
        </w:rPr>
        <w:t xml:space="preserve"> </w:t>
      </w:r>
      <w:proofErr w:type="spellStart"/>
      <w:r w:rsidRPr="009D1A7C">
        <w:rPr>
          <w:b/>
          <w:bCs/>
          <w:sz w:val="52"/>
          <w:szCs w:val="52"/>
          <w:highlight w:val="yellow"/>
        </w:rPr>
        <w:t>для</w:t>
      </w:r>
      <w:proofErr w:type="spellEnd"/>
      <w:r w:rsidRPr="009D1A7C">
        <w:rPr>
          <w:b/>
          <w:bCs/>
          <w:sz w:val="52"/>
          <w:szCs w:val="52"/>
          <w:highlight w:val="yellow"/>
        </w:rPr>
        <w:t xml:space="preserve"> </w:t>
      </w:r>
      <w:proofErr w:type="spellStart"/>
      <w:r w:rsidRPr="009D1A7C">
        <w:rPr>
          <w:b/>
          <w:bCs/>
          <w:sz w:val="52"/>
          <w:szCs w:val="52"/>
          <w:highlight w:val="yellow"/>
        </w:rPr>
        <w:t>громадян</w:t>
      </w:r>
      <w:proofErr w:type="spellEnd"/>
      <w:r w:rsidRPr="009D1A7C">
        <w:rPr>
          <w:b/>
          <w:bCs/>
          <w:sz w:val="52"/>
          <w:szCs w:val="52"/>
          <w:highlight w:val="yellow"/>
        </w:rPr>
        <w:t xml:space="preserve"> </w:t>
      </w:r>
      <w:proofErr w:type="spellStart"/>
      <w:r w:rsidRPr="009D1A7C">
        <w:rPr>
          <w:b/>
          <w:bCs/>
          <w:sz w:val="52"/>
          <w:szCs w:val="52"/>
          <w:highlight w:val="yellow"/>
        </w:rPr>
        <w:t>України</w:t>
      </w:r>
      <w:proofErr w:type="spellEnd"/>
    </w:p>
    <w:p w:rsidR="009D640D" w:rsidRPr="00F4468E" w:rsidRDefault="00F4468E" w:rsidP="00AC44B5">
      <w:pPr>
        <w:pStyle w:val="Default"/>
        <w:rPr>
          <w:b/>
          <w:bCs/>
          <w:sz w:val="28"/>
          <w:szCs w:val="28"/>
        </w:rPr>
      </w:pPr>
      <w:r w:rsidRPr="00F4468E">
        <w:rPr>
          <w:b/>
          <w:bCs/>
          <w:sz w:val="28"/>
          <w:szCs w:val="28"/>
          <w:highlight w:val="yellow"/>
        </w:rPr>
        <w:t>I.</w:t>
      </w:r>
      <w:r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Якщо</w:t>
      </w:r>
      <w:proofErr w:type="spellEnd"/>
      <w:r w:rsidR="009D1A7C" w:rsidRPr="009D1A7C">
        <w:rPr>
          <w:b/>
          <w:bCs/>
          <w:sz w:val="28"/>
          <w:szCs w:val="28"/>
        </w:rPr>
        <w:t xml:space="preserve"> у </w:t>
      </w:r>
      <w:proofErr w:type="spellStart"/>
      <w:r w:rsidR="009D1A7C" w:rsidRPr="009D1A7C">
        <w:rPr>
          <w:b/>
          <w:bCs/>
          <w:sz w:val="28"/>
          <w:szCs w:val="28"/>
        </w:rPr>
        <w:t>вас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немає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житла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або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вам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потрібна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допомога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іншим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способом</w:t>
      </w:r>
      <w:proofErr w:type="spellEnd"/>
      <w:r w:rsidR="009D1A7C" w:rsidRPr="009D1A7C">
        <w:rPr>
          <w:b/>
          <w:bCs/>
          <w:sz w:val="28"/>
          <w:szCs w:val="28"/>
        </w:rPr>
        <w:t xml:space="preserve">, </w:t>
      </w:r>
      <w:proofErr w:type="spellStart"/>
      <w:r w:rsidR="009D1A7C" w:rsidRPr="009D1A7C">
        <w:rPr>
          <w:b/>
          <w:bCs/>
          <w:sz w:val="28"/>
          <w:szCs w:val="28"/>
        </w:rPr>
        <w:t>зверніться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до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Регіонального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центру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допомоги</w:t>
      </w:r>
      <w:proofErr w:type="spellEnd"/>
      <w:r w:rsidR="009D1A7C" w:rsidRPr="009D1A7C">
        <w:rPr>
          <w:b/>
          <w:bCs/>
          <w:sz w:val="28"/>
          <w:szCs w:val="28"/>
        </w:rPr>
        <w:t xml:space="preserve"> </w:t>
      </w:r>
      <w:proofErr w:type="spellStart"/>
      <w:r w:rsidR="009D1A7C" w:rsidRPr="009D1A7C">
        <w:rPr>
          <w:b/>
          <w:bCs/>
          <w:sz w:val="28"/>
          <w:szCs w:val="28"/>
        </w:rPr>
        <w:t>Україні</w:t>
      </w:r>
      <w:proofErr w:type="spellEnd"/>
    </w:p>
    <w:p w:rsidR="00F4468E" w:rsidRDefault="00F4468E" w:rsidP="0023188C">
      <w:pPr>
        <w:pStyle w:val="Default"/>
        <w:jc w:val="center"/>
        <w:rPr>
          <w:b/>
          <w:bCs/>
          <w:sz w:val="32"/>
          <w:szCs w:val="32"/>
        </w:rPr>
      </w:pPr>
    </w:p>
    <w:p w:rsidR="0023188C" w:rsidRPr="00FA6B82" w:rsidRDefault="0023188C" w:rsidP="0023188C">
      <w:pPr>
        <w:pStyle w:val="Default"/>
        <w:rPr>
          <w:b/>
          <w:bCs/>
        </w:rPr>
      </w:pPr>
      <w:r w:rsidRPr="00FA6B82">
        <w:rPr>
          <w:b/>
          <w:bCs/>
        </w:rPr>
        <w:t>Krajské asistenční centrum pomoci Ukrajině v Ústí nad Labem</w:t>
      </w:r>
    </w:p>
    <w:p w:rsidR="0023188C" w:rsidRDefault="00C44E61" w:rsidP="0023188C">
      <w:pPr>
        <w:rPr>
          <w:sz w:val="24"/>
          <w:szCs w:val="24"/>
        </w:rPr>
      </w:pPr>
      <w:proofErr w:type="spellStart"/>
      <w:r w:rsidRPr="00C44E61">
        <w:rPr>
          <w:sz w:val="24"/>
          <w:szCs w:val="24"/>
        </w:rPr>
        <w:t>Будівля</w:t>
      </w:r>
      <w:proofErr w:type="spellEnd"/>
      <w:r w:rsidRPr="00C44E61">
        <w:rPr>
          <w:sz w:val="24"/>
          <w:szCs w:val="24"/>
        </w:rPr>
        <w:t xml:space="preserve"> </w:t>
      </w:r>
      <w:proofErr w:type="spellStart"/>
      <w:r w:rsidRPr="00C44E61">
        <w:rPr>
          <w:sz w:val="24"/>
          <w:szCs w:val="24"/>
        </w:rPr>
        <w:t>університету</w:t>
      </w:r>
      <w:proofErr w:type="spellEnd"/>
      <w:r w:rsidRPr="00C44E61">
        <w:rPr>
          <w:sz w:val="24"/>
          <w:szCs w:val="24"/>
        </w:rPr>
        <w:t xml:space="preserve"> </w:t>
      </w:r>
      <w:r w:rsidR="0023188C">
        <w:rPr>
          <w:sz w:val="24"/>
          <w:szCs w:val="24"/>
        </w:rPr>
        <w:t>U</w:t>
      </w:r>
      <w:r w:rsidR="004349D2">
        <w:rPr>
          <w:sz w:val="24"/>
          <w:szCs w:val="24"/>
        </w:rPr>
        <w:t>niverzity Jana Evangelisty Purkyně (UJEP)</w:t>
      </w:r>
      <w:r w:rsidR="0023188C">
        <w:rPr>
          <w:sz w:val="24"/>
          <w:szCs w:val="24"/>
        </w:rPr>
        <w:t>, Hoření 13, Ústí nad Labem, část „B“</w:t>
      </w:r>
    </w:p>
    <w:p w:rsidR="00F4468E" w:rsidRPr="00C44E61" w:rsidRDefault="00AC44B5" w:rsidP="0023188C">
      <w:pPr>
        <w:rPr>
          <w:sz w:val="16"/>
          <w:szCs w:val="24"/>
        </w:rPr>
      </w:pPr>
      <w:proofErr w:type="spellStart"/>
      <w:r w:rsidRPr="00AC44B5">
        <w:rPr>
          <w:sz w:val="24"/>
          <w:szCs w:val="24"/>
        </w:rPr>
        <w:t>Інформація</w:t>
      </w:r>
      <w:proofErr w:type="spellEnd"/>
      <w:r w:rsidRPr="00AC44B5">
        <w:rPr>
          <w:sz w:val="24"/>
          <w:szCs w:val="24"/>
        </w:rPr>
        <w:t xml:space="preserve"> </w:t>
      </w:r>
      <w:proofErr w:type="spellStart"/>
      <w:r w:rsidRPr="00AC44B5">
        <w:rPr>
          <w:sz w:val="24"/>
          <w:szCs w:val="24"/>
        </w:rPr>
        <w:t>по</w:t>
      </w:r>
      <w:proofErr w:type="spellEnd"/>
      <w:r w:rsidRPr="00AC44B5">
        <w:rPr>
          <w:sz w:val="24"/>
          <w:szCs w:val="24"/>
        </w:rPr>
        <w:t xml:space="preserve"> </w:t>
      </w:r>
      <w:proofErr w:type="spellStart"/>
      <w:r w:rsidRPr="00AC44B5">
        <w:rPr>
          <w:sz w:val="24"/>
          <w:szCs w:val="24"/>
        </w:rPr>
        <w:t>телефону</w:t>
      </w:r>
      <w:proofErr w:type="spellEnd"/>
      <w:r w:rsidR="001E4070">
        <w:rPr>
          <w:sz w:val="24"/>
          <w:szCs w:val="24"/>
        </w:rPr>
        <w:t xml:space="preserve">: </w:t>
      </w:r>
      <w:r w:rsidR="001E4070" w:rsidRPr="00124B8D">
        <w:rPr>
          <w:b/>
          <w:sz w:val="28"/>
          <w:szCs w:val="24"/>
        </w:rPr>
        <w:t>974 444</w:t>
      </w:r>
      <w:r w:rsidR="009F00EE">
        <w:rPr>
          <w:b/>
          <w:sz w:val="28"/>
          <w:szCs w:val="24"/>
        </w:rPr>
        <w:t> </w:t>
      </w:r>
      <w:r w:rsidR="001E4070" w:rsidRPr="00124B8D">
        <w:rPr>
          <w:b/>
          <w:sz w:val="28"/>
          <w:szCs w:val="24"/>
        </w:rPr>
        <w:t>444</w:t>
      </w:r>
      <w:r w:rsidR="009F00EE">
        <w:rPr>
          <w:b/>
          <w:sz w:val="28"/>
          <w:szCs w:val="24"/>
        </w:rPr>
        <w:t xml:space="preserve"> </w:t>
      </w:r>
      <w:r w:rsidR="009F00EE" w:rsidRPr="00C44E61">
        <w:rPr>
          <w:b/>
          <w:sz w:val="18"/>
          <w:szCs w:val="24"/>
        </w:rPr>
        <w:t>(</w:t>
      </w:r>
      <w:proofErr w:type="spellStart"/>
      <w:r w:rsidRPr="00C44E61">
        <w:rPr>
          <w:b/>
          <w:sz w:val="18"/>
          <w:szCs w:val="24"/>
        </w:rPr>
        <w:t>для</w:t>
      </w:r>
      <w:proofErr w:type="spellEnd"/>
      <w:r w:rsidRPr="00C44E61">
        <w:rPr>
          <w:b/>
          <w:sz w:val="18"/>
          <w:szCs w:val="24"/>
        </w:rPr>
        <w:t xml:space="preserve"> </w:t>
      </w:r>
      <w:proofErr w:type="spellStart"/>
      <w:r w:rsidRPr="00C44E61">
        <w:rPr>
          <w:b/>
          <w:sz w:val="18"/>
          <w:szCs w:val="24"/>
        </w:rPr>
        <w:t>органів</w:t>
      </w:r>
      <w:proofErr w:type="spellEnd"/>
      <w:r w:rsidRPr="00C44E61">
        <w:rPr>
          <w:b/>
          <w:sz w:val="18"/>
          <w:szCs w:val="24"/>
        </w:rPr>
        <w:t xml:space="preserve"> </w:t>
      </w:r>
      <w:proofErr w:type="spellStart"/>
      <w:r w:rsidRPr="00C44E61">
        <w:rPr>
          <w:b/>
          <w:sz w:val="18"/>
          <w:szCs w:val="24"/>
        </w:rPr>
        <w:t>місцевого</w:t>
      </w:r>
      <w:proofErr w:type="spellEnd"/>
      <w:r w:rsidRPr="00C44E61">
        <w:rPr>
          <w:b/>
          <w:sz w:val="18"/>
          <w:szCs w:val="24"/>
        </w:rPr>
        <w:t xml:space="preserve"> </w:t>
      </w:r>
      <w:proofErr w:type="spellStart"/>
      <w:r w:rsidRPr="00C44E61">
        <w:rPr>
          <w:b/>
          <w:sz w:val="18"/>
          <w:szCs w:val="24"/>
        </w:rPr>
        <w:t>самоврядування</w:t>
      </w:r>
      <w:proofErr w:type="spellEnd"/>
      <w:r w:rsidRPr="00C44E61">
        <w:rPr>
          <w:b/>
          <w:sz w:val="18"/>
          <w:szCs w:val="24"/>
        </w:rPr>
        <w:t xml:space="preserve"> </w:t>
      </w:r>
      <w:proofErr w:type="spellStart"/>
      <w:r w:rsidRPr="00C44E61">
        <w:rPr>
          <w:b/>
          <w:sz w:val="18"/>
          <w:szCs w:val="24"/>
        </w:rPr>
        <w:t>та</w:t>
      </w:r>
      <w:proofErr w:type="spellEnd"/>
      <w:r w:rsidRPr="00C44E61">
        <w:rPr>
          <w:b/>
          <w:sz w:val="18"/>
          <w:szCs w:val="24"/>
        </w:rPr>
        <w:t xml:space="preserve"> </w:t>
      </w:r>
      <w:proofErr w:type="spellStart"/>
      <w:r w:rsidRPr="00C44E61">
        <w:rPr>
          <w:b/>
          <w:sz w:val="18"/>
          <w:szCs w:val="24"/>
        </w:rPr>
        <w:t>гуманітарних</w:t>
      </w:r>
      <w:proofErr w:type="spellEnd"/>
      <w:r w:rsidRPr="00C44E61">
        <w:rPr>
          <w:b/>
          <w:sz w:val="18"/>
          <w:szCs w:val="24"/>
        </w:rPr>
        <w:t xml:space="preserve"> </w:t>
      </w:r>
      <w:proofErr w:type="spellStart"/>
      <w:r w:rsidRPr="00C44E61">
        <w:rPr>
          <w:b/>
          <w:sz w:val="18"/>
          <w:szCs w:val="24"/>
        </w:rPr>
        <w:t>організацій</w:t>
      </w:r>
      <w:proofErr w:type="spellEnd"/>
      <w:r w:rsidR="009F00EE" w:rsidRPr="00C44E61">
        <w:rPr>
          <w:b/>
          <w:sz w:val="18"/>
          <w:szCs w:val="24"/>
        </w:rPr>
        <w:t>)</w:t>
      </w:r>
    </w:p>
    <w:p w:rsidR="00AC44B5" w:rsidRDefault="00AC44B5" w:rsidP="005039DB">
      <w:pPr>
        <w:jc w:val="both"/>
        <w:rPr>
          <w:sz w:val="24"/>
          <w:szCs w:val="24"/>
        </w:rPr>
      </w:pPr>
      <w:proofErr w:type="spellStart"/>
      <w:r w:rsidRPr="00AC44B5">
        <w:rPr>
          <w:b/>
          <w:sz w:val="24"/>
          <w:szCs w:val="24"/>
        </w:rPr>
        <w:t>Відкрито</w:t>
      </w:r>
      <w:proofErr w:type="spellEnd"/>
      <w:r w:rsidRPr="00AC44B5">
        <w:rPr>
          <w:b/>
          <w:sz w:val="24"/>
          <w:szCs w:val="24"/>
        </w:rPr>
        <w:t>:</w:t>
      </w:r>
      <w:r w:rsidRPr="00AC44B5">
        <w:rPr>
          <w:sz w:val="24"/>
          <w:szCs w:val="24"/>
        </w:rPr>
        <w:t xml:space="preserve"> </w:t>
      </w:r>
      <w:proofErr w:type="spellStart"/>
      <w:r w:rsidRPr="00AC44B5">
        <w:rPr>
          <w:sz w:val="24"/>
          <w:szCs w:val="24"/>
        </w:rPr>
        <w:t>без</w:t>
      </w:r>
      <w:proofErr w:type="spellEnd"/>
      <w:r w:rsidRPr="00AC44B5">
        <w:rPr>
          <w:sz w:val="24"/>
          <w:szCs w:val="24"/>
        </w:rPr>
        <w:t xml:space="preserve"> </w:t>
      </w:r>
      <w:proofErr w:type="spellStart"/>
      <w:r w:rsidRPr="00AC44B5">
        <w:rPr>
          <w:sz w:val="24"/>
          <w:szCs w:val="24"/>
        </w:rPr>
        <w:t>зупинок</w:t>
      </w:r>
      <w:proofErr w:type="spellEnd"/>
    </w:p>
    <w:p w:rsidR="00F4468E" w:rsidRDefault="00AC44B5" w:rsidP="00AC44B5">
      <w:pPr>
        <w:pStyle w:val="Default"/>
        <w:spacing w:after="120"/>
        <w:rPr>
          <w:b/>
          <w:bCs/>
          <w:sz w:val="32"/>
          <w:szCs w:val="32"/>
        </w:rPr>
      </w:pPr>
      <w:proofErr w:type="spellStart"/>
      <w:r w:rsidRPr="00AC44B5">
        <w:rPr>
          <w:rFonts w:asciiTheme="minorHAnsi" w:hAnsiTheme="minorHAnsi" w:cstheme="minorBidi"/>
          <w:b/>
          <w:color w:val="auto"/>
          <w:sz w:val="22"/>
          <w:szCs w:val="20"/>
          <w:u w:val="single"/>
        </w:rPr>
        <w:t>Послуги</w:t>
      </w:r>
      <w:proofErr w:type="spellEnd"/>
      <w:r w:rsidRPr="00AC44B5">
        <w:rPr>
          <w:rFonts w:asciiTheme="minorHAnsi" w:hAnsiTheme="minorHAnsi" w:cstheme="minorBidi"/>
          <w:b/>
          <w:color w:val="auto"/>
          <w:sz w:val="22"/>
          <w:szCs w:val="20"/>
          <w:u w:val="single"/>
        </w:rPr>
        <w:t xml:space="preserve">, </w:t>
      </w:r>
      <w:proofErr w:type="spellStart"/>
      <w:r w:rsidRPr="00AC44B5">
        <w:rPr>
          <w:rFonts w:asciiTheme="minorHAnsi" w:hAnsiTheme="minorHAnsi" w:cstheme="minorBidi"/>
          <w:b/>
          <w:color w:val="auto"/>
          <w:sz w:val="22"/>
          <w:szCs w:val="20"/>
          <w:u w:val="single"/>
        </w:rPr>
        <w:t>що</w:t>
      </w:r>
      <w:proofErr w:type="spellEnd"/>
      <w:r w:rsidRPr="00AC44B5">
        <w:rPr>
          <w:rFonts w:asciiTheme="minorHAnsi" w:hAnsiTheme="minorHAnsi" w:cstheme="minorBidi"/>
          <w:b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b/>
          <w:color w:val="auto"/>
          <w:sz w:val="22"/>
          <w:szCs w:val="20"/>
          <w:u w:val="single"/>
        </w:rPr>
        <w:t>надаються</w:t>
      </w:r>
      <w:proofErr w:type="spellEnd"/>
      <w:r w:rsidRPr="00AC44B5">
        <w:rPr>
          <w:rFonts w:asciiTheme="minorHAnsi" w:hAnsiTheme="minorHAnsi" w:cstheme="minorBidi"/>
          <w:b/>
          <w:color w:val="auto"/>
          <w:sz w:val="22"/>
          <w:szCs w:val="20"/>
          <w:u w:val="single"/>
        </w:rPr>
        <w:t xml:space="preserve"> в </w:t>
      </w:r>
      <w:proofErr w:type="spellStart"/>
      <w:r w:rsidRPr="00AC44B5">
        <w:rPr>
          <w:rFonts w:asciiTheme="minorHAnsi" w:hAnsiTheme="minorHAnsi" w:cstheme="minorBidi"/>
          <w:b/>
          <w:color w:val="auto"/>
          <w:sz w:val="22"/>
          <w:szCs w:val="20"/>
          <w:u w:val="single"/>
        </w:rPr>
        <w:t>центрі</w:t>
      </w:r>
      <w:proofErr w:type="spellEnd"/>
      <w:r w:rsidRPr="00AC44B5">
        <w:rPr>
          <w:rFonts w:asciiTheme="minorHAnsi" w:hAnsiTheme="minorHAnsi" w:cstheme="minorBidi"/>
          <w:b/>
          <w:color w:val="auto"/>
          <w:sz w:val="22"/>
          <w:szCs w:val="20"/>
          <w:u w:val="single"/>
        </w:rPr>
        <w:t xml:space="preserve">: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Оформлення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на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проживання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,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видача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спеціальної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довгострокової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візи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,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оформлення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медичного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страхування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,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гуманітарна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та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психологічна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допомога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 xml:space="preserve">, </w:t>
      </w:r>
      <w:proofErr w:type="spellStart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проживання</w:t>
      </w:r>
      <w:proofErr w:type="spellEnd"/>
      <w:r w:rsidRPr="00AC44B5">
        <w:rPr>
          <w:rFonts w:asciiTheme="minorHAnsi" w:hAnsiTheme="minorHAnsi" w:cstheme="minorBidi"/>
          <w:color w:val="auto"/>
          <w:sz w:val="22"/>
          <w:szCs w:val="20"/>
          <w:u w:val="single"/>
        </w:rPr>
        <w:t>.</w:t>
      </w:r>
    </w:p>
    <w:p w:rsidR="0023188C" w:rsidRPr="00AC44B5" w:rsidRDefault="00F4468E" w:rsidP="00AC44B5">
      <w:pPr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F4468E">
        <w:rPr>
          <w:b/>
          <w:bCs/>
          <w:sz w:val="32"/>
          <w:szCs w:val="32"/>
          <w:highlight w:val="yellow"/>
        </w:rPr>
        <w:t>II.</w:t>
      </w:r>
      <w:r>
        <w:rPr>
          <w:b/>
          <w:bCs/>
          <w:sz w:val="32"/>
          <w:szCs w:val="32"/>
        </w:rPr>
        <w:t xml:space="preserve">  </w:t>
      </w:r>
      <w:proofErr w:type="spellStart"/>
      <w:r w:rsidR="00AC44B5" w:rsidRPr="00AC44B5">
        <w:rPr>
          <w:rFonts w:ascii="Segoe UI" w:hAnsi="Segoe UI" w:cs="Segoe UI"/>
          <w:b/>
          <w:bCs/>
          <w:color w:val="000000"/>
          <w:sz w:val="28"/>
          <w:szCs w:val="28"/>
        </w:rPr>
        <w:t>Якщо</w:t>
      </w:r>
      <w:proofErr w:type="spellEnd"/>
      <w:r w:rsidR="00AC44B5" w:rsidRPr="00AC44B5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="00AC44B5" w:rsidRPr="00AC44B5">
        <w:rPr>
          <w:rFonts w:ascii="Segoe UI" w:hAnsi="Segoe UI" w:cs="Segoe UI"/>
          <w:b/>
          <w:bCs/>
          <w:color w:val="000000"/>
          <w:sz w:val="28"/>
          <w:szCs w:val="28"/>
        </w:rPr>
        <w:t>ви</w:t>
      </w:r>
      <w:proofErr w:type="spellEnd"/>
      <w:r w:rsidR="00AC44B5" w:rsidRPr="00AC44B5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="00AC44B5" w:rsidRPr="00AC44B5">
        <w:rPr>
          <w:rFonts w:ascii="Segoe UI" w:hAnsi="Segoe UI" w:cs="Segoe UI"/>
          <w:b/>
          <w:bCs/>
          <w:color w:val="000000"/>
          <w:sz w:val="28"/>
          <w:szCs w:val="28"/>
        </w:rPr>
        <w:t>забезпечили</w:t>
      </w:r>
      <w:proofErr w:type="spellEnd"/>
      <w:r w:rsidR="00AC44B5" w:rsidRPr="00AC44B5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>собі</w:t>
      </w:r>
      <w:proofErr w:type="spellEnd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>житло</w:t>
      </w:r>
      <w:proofErr w:type="spellEnd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 xml:space="preserve">, </w:t>
      </w:r>
      <w:proofErr w:type="spellStart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>виконайте</w:t>
      </w:r>
      <w:proofErr w:type="spellEnd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>такі</w:t>
      </w:r>
      <w:proofErr w:type="spellEnd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proofErr w:type="spellStart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>дії</w:t>
      </w:r>
      <w:proofErr w:type="spellEnd"/>
      <w:r w:rsidR="00AC44B5">
        <w:rPr>
          <w:rFonts w:ascii="Segoe UI" w:hAnsi="Segoe UI" w:cs="Segoe UI"/>
          <w:b/>
          <w:bCs/>
          <w:color w:val="000000"/>
          <w:sz w:val="28"/>
          <w:szCs w:val="28"/>
        </w:rPr>
        <w:t>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4349D2" w:rsidTr="005039DB">
        <w:tc>
          <w:tcPr>
            <w:tcW w:w="4531" w:type="dxa"/>
            <w:shd w:val="clear" w:color="auto" w:fill="FBE4D5" w:themeFill="accent2" w:themeFillTint="33"/>
          </w:tcPr>
          <w:p w:rsidR="00823D84" w:rsidRPr="00AC44B5" w:rsidRDefault="00AC44B5" w:rsidP="00C13D1B">
            <w:pPr>
              <w:rPr>
                <w:szCs w:val="20"/>
              </w:rPr>
            </w:pPr>
            <w:proofErr w:type="spellStart"/>
            <w:r w:rsidRPr="00AC44B5">
              <w:rPr>
                <w:szCs w:val="20"/>
              </w:rPr>
              <w:t>Ви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повинні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зареєструватися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протягом</w:t>
            </w:r>
            <w:proofErr w:type="spellEnd"/>
            <w:r w:rsidRPr="00AC44B5">
              <w:rPr>
                <w:szCs w:val="20"/>
              </w:rPr>
              <w:t xml:space="preserve"> </w:t>
            </w:r>
            <w:r w:rsidR="00C13D1B" w:rsidRPr="00C13D1B">
              <w:rPr>
                <w:szCs w:val="20"/>
                <w:highlight w:val="yellow"/>
              </w:rPr>
              <w:t>30</w:t>
            </w:r>
            <w:r w:rsidRPr="00C13D1B">
              <w:rPr>
                <w:szCs w:val="20"/>
                <w:highlight w:val="yellow"/>
              </w:rPr>
              <w:t xml:space="preserve"> </w:t>
            </w:r>
            <w:proofErr w:type="spellStart"/>
            <w:r w:rsidRPr="00C13D1B">
              <w:rPr>
                <w:szCs w:val="20"/>
                <w:highlight w:val="yellow"/>
              </w:rPr>
              <w:t>днів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для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проживання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на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робочому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місці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департаменту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іноземної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поліції</w:t>
            </w:r>
            <w:proofErr w:type="spellEnd"/>
            <w:r w:rsidRPr="00AC44B5">
              <w:rPr>
                <w:szCs w:val="20"/>
              </w:rPr>
              <w:t xml:space="preserve"> в </w:t>
            </w:r>
            <w:proofErr w:type="spellStart"/>
            <w:r w:rsidRPr="00AC44B5">
              <w:rPr>
                <w:szCs w:val="20"/>
              </w:rPr>
              <w:t>регіоні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Усті-над-Лабем</w:t>
            </w:r>
            <w:proofErr w:type="spellEnd"/>
            <w:r w:rsidRPr="00AC44B5">
              <w:rPr>
                <w:szCs w:val="20"/>
              </w:rPr>
              <w:t xml:space="preserve">. </w:t>
            </w:r>
            <w:proofErr w:type="spellStart"/>
            <w:r w:rsidRPr="00AC44B5">
              <w:rPr>
                <w:szCs w:val="20"/>
              </w:rPr>
              <w:t>Ви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також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можете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подати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заяву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на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отримання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спеціальної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довгострокової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візи</w:t>
            </w:r>
            <w:proofErr w:type="spellEnd"/>
            <w:r w:rsidRPr="00AC44B5">
              <w:rPr>
                <w:szCs w:val="20"/>
              </w:rPr>
              <w:t xml:space="preserve">, </w:t>
            </w:r>
            <w:proofErr w:type="spellStart"/>
            <w:r w:rsidRPr="00AC44B5">
              <w:rPr>
                <w:szCs w:val="20"/>
              </w:rPr>
              <w:t>яка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також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буде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надана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вам</w:t>
            </w:r>
            <w:proofErr w:type="spellEnd"/>
            <w:r w:rsidRPr="00AC44B5">
              <w:rPr>
                <w:szCs w:val="20"/>
              </w:rPr>
              <w:t xml:space="preserve"> в </w:t>
            </w:r>
            <w:proofErr w:type="spellStart"/>
            <w:r w:rsidRPr="00AC44B5">
              <w:rPr>
                <w:szCs w:val="20"/>
              </w:rPr>
              <w:t>іноземному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поліцейському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відділі</w:t>
            </w:r>
            <w:proofErr w:type="spellEnd"/>
            <w:r w:rsidRPr="00AC44B5">
              <w:rPr>
                <w:szCs w:val="20"/>
              </w:rPr>
              <w:t xml:space="preserve">. 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C44E61" w:rsidRDefault="00AC44B5" w:rsidP="00CD6270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AC44B5">
              <w:rPr>
                <w:szCs w:val="20"/>
              </w:rPr>
              <w:t>Подати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заяву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на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отримання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спеціальної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довгострокової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візи</w:t>
            </w:r>
            <w:proofErr w:type="spellEnd"/>
            <w:r w:rsidRPr="00AC44B5">
              <w:rPr>
                <w:szCs w:val="20"/>
              </w:rPr>
              <w:t xml:space="preserve">, </w:t>
            </w:r>
            <w:proofErr w:type="spellStart"/>
            <w:r w:rsidRPr="00AC44B5">
              <w:rPr>
                <w:szCs w:val="20"/>
              </w:rPr>
              <w:t>яка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буде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надана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вам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на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робочому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місці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Департаменту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притулку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та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міграційної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політики</w:t>
            </w:r>
            <w:proofErr w:type="spellEnd"/>
            <w:r w:rsidRPr="00AC44B5">
              <w:rPr>
                <w:szCs w:val="20"/>
              </w:rPr>
              <w:t xml:space="preserve"> МВС</w:t>
            </w:r>
            <w:r w:rsidRPr="00AC44B5">
              <w:rPr>
                <w:sz w:val="20"/>
                <w:szCs w:val="20"/>
              </w:rPr>
              <w:t>.</w:t>
            </w:r>
            <w:r w:rsidR="00CD6270">
              <w:rPr>
                <w:sz w:val="20"/>
                <w:szCs w:val="20"/>
              </w:rPr>
              <w:t xml:space="preserve"> </w:t>
            </w:r>
            <w:r w:rsidR="00CD6270">
              <w:rPr>
                <w:sz w:val="20"/>
                <w:szCs w:val="20"/>
              </w:rPr>
              <w:br/>
              <w:t>“</w:t>
            </w:r>
            <w:r w:rsidRPr="00AC44B5">
              <w:rPr>
                <w:b/>
                <w:sz w:val="20"/>
                <w:szCs w:val="20"/>
              </w:rPr>
              <w:t>Odbor azylové a migrační politiky Ministerstva vnitra (OAMP)</w:t>
            </w:r>
            <w:r w:rsidR="00CD6270">
              <w:rPr>
                <w:b/>
                <w:sz w:val="20"/>
                <w:szCs w:val="20"/>
              </w:rPr>
              <w:t>“</w:t>
            </w:r>
            <w:r w:rsidRPr="00AC44B5">
              <w:rPr>
                <w:sz w:val="20"/>
                <w:szCs w:val="20"/>
              </w:rPr>
              <w:t xml:space="preserve">. </w:t>
            </w:r>
          </w:p>
          <w:p w:rsidR="004349D2" w:rsidRPr="00AC44B5" w:rsidRDefault="00AC44B5" w:rsidP="00575B39">
            <w:pPr>
              <w:spacing w:before="120" w:after="120"/>
              <w:rPr>
                <w:szCs w:val="20"/>
              </w:rPr>
            </w:pPr>
            <w:proofErr w:type="spellStart"/>
            <w:r w:rsidRPr="00AC44B5">
              <w:rPr>
                <w:szCs w:val="20"/>
              </w:rPr>
              <w:t>Тим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не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менш</w:t>
            </w:r>
            <w:proofErr w:type="spellEnd"/>
            <w:r w:rsidRPr="00AC44B5">
              <w:rPr>
                <w:szCs w:val="20"/>
              </w:rPr>
              <w:t xml:space="preserve">, </w:t>
            </w:r>
            <w:proofErr w:type="spellStart"/>
            <w:r w:rsidRPr="00AC44B5">
              <w:rPr>
                <w:szCs w:val="20"/>
              </w:rPr>
              <w:t>ви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повинні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зареєструватися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протягом</w:t>
            </w:r>
            <w:proofErr w:type="spellEnd"/>
            <w:r w:rsidRPr="00AC44B5">
              <w:rPr>
                <w:szCs w:val="20"/>
              </w:rPr>
              <w:t xml:space="preserve"> </w:t>
            </w:r>
            <w:r w:rsidRPr="00575B39">
              <w:rPr>
                <w:szCs w:val="20"/>
                <w:highlight w:val="yellow"/>
              </w:rPr>
              <w:t>3</w:t>
            </w:r>
            <w:r w:rsidR="00575B39" w:rsidRPr="00575B39">
              <w:rPr>
                <w:szCs w:val="20"/>
                <w:highlight w:val="yellow"/>
              </w:rPr>
              <w:t>0</w:t>
            </w:r>
            <w:r w:rsidRPr="00575B39">
              <w:rPr>
                <w:szCs w:val="20"/>
                <w:highlight w:val="yellow"/>
              </w:rPr>
              <w:t xml:space="preserve">  </w:t>
            </w:r>
            <w:proofErr w:type="spellStart"/>
            <w:r w:rsidRPr="00575B39">
              <w:rPr>
                <w:szCs w:val="20"/>
                <w:highlight w:val="yellow"/>
              </w:rPr>
              <w:t>днів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для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проживання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на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робочому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місці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департаменту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іноземної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поліції</w:t>
            </w:r>
            <w:proofErr w:type="spellEnd"/>
            <w:r w:rsidRPr="00AC44B5">
              <w:rPr>
                <w:szCs w:val="20"/>
              </w:rPr>
              <w:t xml:space="preserve"> в </w:t>
            </w:r>
            <w:proofErr w:type="spellStart"/>
            <w:r w:rsidRPr="00AC44B5">
              <w:rPr>
                <w:szCs w:val="20"/>
              </w:rPr>
              <w:t>регіоні</w:t>
            </w:r>
            <w:proofErr w:type="spellEnd"/>
            <w:r w:rsidRPr="00AC44B5">
              <w:rPr>
                <w:szCs w:val="20"/>
              </w:rPr>
              <w:t xml:space="preserve"> </w:t>
            </w:r>
            <w:proofErr w:type="spellStart"/>
            <w:r w:rsidRPr="00AC44B5">
              <w:rPr>
                <w:szCs w:val="20"/>
              </w:rPr>
              <w:t>Усті-над-Лабем</w:t>
            </w:r>
            <w:proofErr w:type="spellEnd"/>
            <w:r w:rsidRPr="00AC44B5">
              <w:rPr>
                <w:szCs w:val="20"/>
              </w:rPr>
              <w:t xml:space="preserve">.  </w:t>
            </w:r>
            <w:r w:rsidR="00CD6270">
              <w:rPr>
                <w:szCs w:val="20"/>
              </w:rPr>
              <w:br/>
            </w:r>
            <w:r w:rsidR="00CD6270">
              <w:rPr>
                <w:b/>
                <w:szCs w:val="20"/>
              </w:rPr>
              <w:t xml:space="preserve">„ </w:t>
            </w:r>
            <w:r w:rsidR="00CD6270" w:rsidRPr="00CD6270">
              <w:rPr>
                <w:b/>
                <w:szCs w:val="20"/>
              </w:rPr>
              <w:t>O</w:t>
            </w:r>
            <w:r w:rsidR="006F085C" w:rsidRPr="00CD6270">
              <w:rPr>
                <w:b/>
                <w:szCs w:val="20"/>
              </w:rPr>
              <w:t>dbor cizinecké policie v Ústeckém kraji.</w:t>
            </w:r>
            <w:r w:rsidR="004349D2" w:rsidRPr="00E521BF">
              <w:rPr>
                <w:szCs w:val="20"/>
              </w:rPr>
              <w:t xml:space="preserve"> </w:t>
            </w:r>
            <w:r w:rsidR="00CD6270">
              <w:rPr>
                <w:szCs w:val="20"/>
              </w:rPr>
              <w:t>„</w:t>
            </w:r>
          </w:p>
        </w:tc>
      </w:tr>
      <w:tr w:rsidR="005039DB" w:rsidTr="006C6D3E">
        <w:tc>
          <w:tcPr>
            <w:tcW w:w="9209" w:type="dxa"/>
            <w:gridSpan w:val="2"/>
          </w:tcPr>
          <w:p w:rsidR="005039DB" w:rsidRPr="00E521BF" w:rsidRDefault="00CD6270" w:rsidP="00C44E61">
            <w:pPr>
              <w:rPr>
                <w:szCs w:val="20"/>
              </w:rPr>
            </w:pPr>
            <w:r w:rsidRPr="00CD6270">
              <w:rPr>
                <w:szCs w:val="20"/>
              </w:rPr>
              <w:t xml:space="preserve">В </w:t>
            </w:r>
            <w:proofErr w:type="spellStart"/>
            <w:r w:rsidRPr="00CD6270">
              <w:rPr>
                <w:szCs w:val="20"/>
              </w:rPr>
              <w:t>обох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випадках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ви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повинні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прибути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на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будь-яке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робоче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місце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Генеральної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компанії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медичного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страхування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для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реєстрації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після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оформлення</w:t>
            </w:r>
            <w:proofErr w:type="spellEnd"/>
            <w:r w:rsidRPr="00CD6270">
              <w:rPr>
                <w:szCs w:val="20"/>
              </w:rPr>
              <w:t xml:space="preserve"> </w:t>
            </w:r>
            <w:proofErr w:type="spellStart"/>
            <w:r w:rsidRPr="00CD6270">
              <w:rPr>
                <w:szCs w:val="20"/>
              </w:rPr>
              <w:t>візи</w:t>
            </w:r>
            <w:proofErr w:type="spellEnd"/>
            <w:r w:rsidRPr="00CD6270">
              <w:rPr>
                <w:szCs w:val="20"/>
              </w:rPr>
              <w:t>.</w:t>
            </w:r>
            <w:r>
              <w:rPr>
                <w:b/>
                <w:szCs w:val="20"/>
              </w:rPr>
              <w:t>„Všeobecná zdravotní pojišťovna“</w:t>
            </w:r>
          </w:p>
        </w:tc>
      </w:tr>
      <w:tr w:rsidR="004349D2" w:rsidTr="005039DB">
        <w:tc>
          <w:tcPr>
            <w:tcW w:w="4531" w:type="dxa"/>
            <w:shd w:val="clear" w:color="auto" w:fill="FBE4D5" w:themeFill="accent2" w:themeFillTint="33"/>
          </w:tcPr>
          <w:p w:rsidR="00CD6270" w:rsidRPr="00CD6270" w:rsidRDefault="00CD6270" w:rsidP="00CD6270">
            <w:pPr>
              <w:jc w:val="center"/>
              <w:rPr>
                <w:b/>
                <w:bCs/>
                <w:sz w:val="28"/>
                <w:szCs w:val="20"/>
              </w:rPr>
            </w:pPr>
            <w:proofErr w:type="spellStart"/>
            <w:r w:rsidRPr="00CD6270">
              <w:rPr>
                <w:b/>
                <w:bCs/>
                <w:sz w:val="28"/>
                <w:szCs w:val="20"/>
              </w:rPr>
              <w:t>Список</w:t>
            </w:r>
            <w:proofErr w:type="spellEnd"/>
            <w:r w:rsidRPr="00CD6270">
              <w:rPr>
                <w:b/>
                <w:bCs/>
                <w:sz w:val="28"/>
                <w:szCs w:val="20"/>
              </w:rPr>
              <w:t xml:space="preserve"> </w:t>
            </w:r>
            <w:proofErr w:type="spellStart"/>
            <w:r w:rsidRPr="00CD6270">
              <w:rPr>
                <w:b/>
                <w:bCs/>
                <w:sz w:val="28"/>
                <w:szCs w:val="20"/>
              </w:rPr>
              <w:t>робочих</w:t>
            </w:r>
            <w:proofErr w:type="spellEnd"/>
            <w:r w:rsidRPr="00CD6270">
              <w:rPr>
                <w:b/>
                <w:bCs/>
                <w:sz w:val="28"/>
                <w:szCs w:val="20"/>
              </w:rPr>
              <w:t xml:space="preserve"> </w:t>
            </w:r>
            <w:proofErr w:type="spellStart"/>
            <w:r w:rsidRPr="00CD6270">
              <w:rPr>
                <w:b/>
                <w:bCs/>
                <w:sz w:val="28"/>
                <w:szCs w:val="20"/>
              </w:rPr>
              <w:t>місць</w:t>
            </w:r>
            <w:proofErr w:type="spellEnd"/>
          </w:p>
          <w:p w:rsidR="004349D2" w:rsidRPr="00D47ABC" w:rsidRDefault="00CD6270" w:rsidP="000D3F54">
            <w:pPr>
              <w:jc w:val="center"/>
              <w:rPr>
                <w:sz w:val="20"/>
                <w:szCs w:val="20"/>
              </w:rPr>
            </w:pPr>
            <w:proofErr w:type="spellStart"/>
            <w:r w:rsidRPr="00CD6270">
              <w:rPr>
                <w:b/>
                <w:bCs/>
                <w:sz w:val="28"/>
                <w:szCs w:val="20"/>
              </w:rPr>
              <w:t>Іно</w:t>
            </w:r>
            <w:r w:rsidR="000D3F54" w:rsidRPr="00AC44B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з</w:t>
            </w:r>
            <w:r w:rsidR="000D3F54" w:rsidRPr="009D1A7C">
              <w:rPr>
                <w:b/>
                <w:bCs/>
                <w:sz w:val="28"/>
                <w:szCs w:val="28"/>
              </w:rPr>
              <w:t>ем</w:t>
            </w:r>
            <w:r w:rsidRPr="00CD6270">
              <w:rPr>
                <w:b/>
                <w:bCs/>
                <w:sz w:val="28"/>
                <w:szCs w:val="20"/>
              </w:rPr>
              <w:t>на</w:t>
            </w:r>
            <w:proofErr w:type="spellEnd"/>
            <w:r w:rsidRPr="00CD6270">
              <w:rPr>
                <w:b/>
                <w:bCs/>
                <w:sz w:val="28"/>
                <w:szCs w:val="20"/>
              </w:rPr>
              <w:t xml:space="preserve"> </w:t>
            </w:r>
            <w:proofErr w:type="spellStart"/>
            <w:r w:rsidRPr="00CD6270">
              <w:rPr>
                <w:b/>
                <w:bCs/>
                <w:sz w:val="28"/>
                <w:szCs w:val="20"/>
              </w:rPr>
              <w:t>поліція</w:t>
            </w:r>
            <w:proofErr w:type="spellEnd"/>
            <w:r w:rsidRPr="00CD6270">
              <w:rPr>
                <w:b/>
                <w:bCs/>
                <w:sz w:val="28"/>
                <w:szCs w:val="20"/>
              </w:rPr>
              <w:t xml:space="preserve"> в </w:t>
            </w:r>
            <w:proofErr w:type="spellStart"/>
            <w:r w:rsidRPr="00CD6270">
              <w:rPr>
                <w:b/>
                <w:bCs/>
                <w:sz w:val="28"/>
                <w:szCs w:val="20"/>
              </w:rPr>
              <w:t>регіоні</w:t>
            </w:r>
            <w:proofErr w:type="spellEnd"/>
            <w:r w:rsidRPr="00CD6270">
              <w:rPr>
                <w:b/>
                <w:bCs/>
                <w:sz w:val="28"/>
                <w:szCs w:val="20"/>
              </w:rPr>
              <w:t xml:space="preserve"> </w:t>
            </w:r>
            <w:proofErr w:type="spellStart"/>
            <w:r w:rsidRPr="00CD6270">
              <w:rPr>
                <w:b/>
                <w:bCs/>
                <w:sz w:val="28"/>
                <w:szCs w:val="20"/>
              </w:rPr>
              <w:t>Усті-над-Лабем</w:t>
            </w:r>
            <w:proofErr w:type="spellEnd"/>
          </w:p>
        </w:tc>
        <w:tc>
          <w:tcPr>
            <w:tcW w:w="4678" w:type="dxa"/>
            <w:shd w:val="clear" w:color="auto" w:fill="E2EFD9" w:themeFill="accent6" w:themeFillTint="33"/>
          </w:tcPr>
          <w:p w:rsidR="00CD6270" w:rsidRPr="00CD6270" w:rsidRDefault="00CD6270" w:rsidP="00CD6270">
            <w:pPr>
              <w:jc w:val="center"/>
              <w:rPr>
                <w:b/>
                <w:bCs/>
                <w:sz w:val="28"/>
                <w:szCs w:val="20"/>
              </w:rPr>
            </w:pPr>
            <w:proofErr w:type="spellStart"/>
            <w:r w:rsidRPr="00CD6270">
              <w:rPr>
                <w:b/>
                <w:bCs/>
                <w:sz w:val="28"/>
                <w:szCs w:val="20"/>
              </w:rPr>
              <w:t>Список</w:t>
            </w:r>
            <w:proofErr w:type="spellEnd"/>
            <w:r w:rsidRPr="00CD6270">
              <w:rPr>
                <w:b/>
                <w:bCs/>
                <w:sz w:val="28"/>
                <w:szCs w:val="20"/>
              </w:rPr>
              <w:t xml:space="preserve"> </w:t>
            </w:r>
            <w:proofErr w:type="spellStart"/>
            <w:r w:rsidRPr="00CD6270">
              <w:rPr>
                <w:b/>
                <w:bCs/>
                <w:sz w:val="28"/>
                <w:szCs w:val="20"/>
              </w:rPr>
              <w:t>робочих</w:t>
            </w:r>
            <w:proofErr w:type="spellEnd"/>
            <w:r w:rsidRPr="00CD6270">
              <w:rPr>
                <w:b/>
                <w:bCs/>
                <w:sz w:val="28"/>
                <w:szCs w:val="20"/>
              </w:rPr>
              <w:t xml:space="preserve"> </w:t>
            </w:r>
            <w:proofErr w:type="spellStart"/>
            <w:r w:rsidRPr="00CD6270">
              <w:rPr>
                <w:b/>
                <w:bCs/>
                <w:sz w:val="28"/>
                <w:szCs w:val="20"/>
              </w:rPr>
              <w:t>місць</w:t>
            </w:r>
            <w:proofErr w:type="spellEnd"/>
          </w:p>
          <w:p w:rsidR="004349D2" w:rsidRPr="00FA6B82" w:rsidRDefault="00CD6270" w:rsidP="00CD6270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 xml:space="preserve">OAMP в </w:t>
            </w:r>
            <w:proofErr w:type="spellStart"/>
            <w:r>
              <w:rPr>
                <w:b/>
                <w:bCs/>
                <w:sz w:val="28"/>
                <w:szCs w:val="20"/>
              </w:rPr>
              <w:t>регіоні</w:t>
            </w:r>
            <w:proofErr w:type="spellEnd"/>
            <w:r>
              <w:rPr>
                <w:b/>
                <w:bCs/>
                <w:sz w:val="28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0"/>
              </w:rPr>
              <w:t>Усті-над-Лабем</w:t>
            </w:r>
            <w:proofErr w:type="spellEnd"/>
          </w:p>
          <w:p w:rsidR="004349D2" w:rsidRPr="00D47ABC" w:rsidRDefault="004349D2" w:rsidP="004349D2">
            <w:pPr>
              <w:jc w:val="both"/>
              <w:rPr>
                <w:sz w:val="20"/>
                <w:szCs w:val="20"/>
              </w:rPr>
            </w:pPr>
          </w:p>
        </w:tc>
      </w:tr>
      <w:tr w:rsidR="004349D2" w:rsidTr="005039DB">
        <w:tc>
          <w:tcPr>
            <w:tcW w:w="4531" w:type="dxa"/>
            <w:shd w:val="clear" w:color="auto" w:fill="FBE4D5" w:themeFill="accent2" w:themeFillTint="33"/>
          </w:tcPr>
          <w:p w:rsidR="004349D2" w:rsidRPr="00D47ABC" w:rsidRDefault="004349D2" w:rsidP="004349D2">
            <w:pPr>
              <w:rPr>
                <w:b/>
                <w:bCs/>
                <w:sz w:val="24"/>
                <w:szCs w:val="24"/>
              </w:rPr>
            </w:pPr>
            <w:r w:rsidRPr="00D47ABC">
              <w:rPr>
                <w:sz w:val="24"/>
                <w:szCs w:val="24"/>
              </w:rPr>
              <w:t xml:space="preserve"> </w:t>
            </w:r>
            <w:r w:rsidRPr="00D47ABC">
              <w:rPr>
                <w:b/>
                <w:bCs/>
                <w:sz w:val="24"/>
                <w:szCs w:val="24"/>
              </w:rPr>
              <w:t xml:space="preserve">Pracoviště Ústí nad Labem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  <w:r w:rsidRPr="00D47ABC">
              <w:rPr>
                <w:b/>
                <w:bCs/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Masarykova 29, Ústí nad Labem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Години</w:t>
            </w:r>
            <w:proofErr w:type="spellEnd"/>
            <w:r w:rsidR="00CD6270"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роботи</w:t>
            </w:r>
            <w:proofErr w:type="spellEnd"/>
            <w:r w:rsidR="00CD6270">
              <w:rPr>
                <w:sz w:val="24"/>
                <w:szCs w:val="24"/>
              </w:rPr>
              <w:t xml:space="preserve">: </w:t>
            </w:r>
            <w:proofErr w:type="spellStart"/>
            <w:r w:rsidR="00C44E61" w:rsidRPr="00C44E61">
              <w:rPr>
                <w:sz w:val="24"/>
                <w:szCs w:val="24"/>
              </w:rPr>
              <w:t>Пн-Пт</w:t>
            </w:r>
            <w:proofErr w:type="spellEnd"/>
            <w:r w:rsidR="00C44E61" w:rsidRPr="00C44E61"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08:00 – 17:00</w:t>
            </w:r>
            <w:r>
              <w:rPr>
                <w:sz w:val="24"/>
                <w:szCs w:val="24"/>
              </w:rPr>
              <w:t xml:space="preserve">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4349D2" w:rsidRPr="00D47ABC" w:rsidRDefault="004349D2" w:rsidP="004349D2">
            <w:pPr>
              <w:pStyle w:val="Default"/>
            </w:pPr>
            <w:r w:rsidRPr="00D47ABC">
              <w:t xml:space="preserve"> </w:t>
            </w:r>
            <w:r w:rsidRPr="00D47ABC">
              <w:rPr>
                <w:b/>
                <w:bCs/>
              </w:rPr>
              <w:t xml:space="preserve">Pracoviště Ústí nad Labem 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Berní 2261/1, 400 01 Ústí nad Labem</w:t>
            </w:r>
          </w:p>
          <w:p w:rsidR="00D7774E" w:rsidRPr="00D47ABC" w:rsidRDefault="00D7774E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Години</w:t>
            </w:r>
            <w:proofErr w:type="spellEnd"/>
            <w:r w:rsidR="00CD6270"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роботи</w:t>
            </w:r>
            <w:proofErr w:type="spellEnd"/>
            <w:r w:rsidR="00CD6270">
              <w:rPr>
                <w:sz w:val="24"/>
                <w:szCs w:val="24"/>
              </w:rPr>
              <w:t xml:space="preserve">: </w:t>
            </w:r>
            <w:r w:rsidRPr="00D47ABC">
              <w:rPr>
                <w:sz w:val="24"/>
                <w:szCs w:val="24"/>
              </w:rPr>
              <w:t xml:space="preserve"> </w:t>
            </w:r>
            <w:proofErr w:type="spellStart"/>
            <w:r w:rsidR="00C44E61" w:rsidRPr="00C44E61">
              <w:rPr>
                <w:sz w:val="24"/>
                <w:szCs w:val="24"/>
              </w:rPr>
              <w:t>Пн-Пт</w:t>
            </w:r>
            <w:proofErr w:type="spellEnd"/>
            <w:r w:rsidR="00C44E61" w:rsidRPr="00C44E61"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08:00 – 17:00</w:t>
            </w:r>
          </w:p>
        </w:tc>
      </w:tr>
      <w:tr w:rsidR="004349D2" w:rsidTr="005039DB">
        <w:tc>
          <w:tcPr>
            <w:tcW w:w="4531" w:type="dxa"/>
            <w:shd w:val="clear" w:color="auto" w:fill="FBE4D5" w:themeFill="accent2" w:themeFillTint="33"/>
          </w:tcPr>
          <w:p w:rsidR="004349D2" w:rsidRPr="00D47ABC" w:rsidRDefault="004349D2" w:rsidP="004349D2">
            <w:pPr>
              <w:pStyle w:val="Default"/>
            </w:pPr>
            <w:r w:rsidRPr="00D47ABC">
              <w:t xml:space="preserve"> </w:t>
            </w:r>
            <w:r w:rsidRPr="00D47ABC">
              <w:rPr>
                <w:b/>
                <w:bCs/>
              </w:rPr>
              <w:t xml:space="preserve">Pracoviště Most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Pionýrů 2921, Most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Години</w:t>
            </w:r>
            <w:proofErr w:type="spellEnd"/>
            <w:r w:rsidR="00CD6270"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роботи</w:t>
            </w:r>
            <w:proofErr w:type="spellEnd"/>
            <w:r w:rsidR="00CD6270">
              <w:rPr>
                <w:sz w:val="24"/>
                <w:szCs w:val="24"/>
              </w:rPr>
              <w:t xml:space="preserve">: </w:t>
            </w:r>
            <w:r w:rsidRPr="00D47ABC">
              <w:rPr>
                <w:sz w:val="24"/>
                <w:szCs w:val="24"/>
              </w:rPr>
              <w:t xml:space="preserve"> </w:t>
            </w:r>
            <w:proofErr w:type="spellStart"/>
            <w:r w:rsidR="00C44E61" w:rsidRPr="00C44E61">
              <w:rPr>
                <w:sz w:val="24"/>
                <w:szCs w:val="24"/>
              </w:rPr>
              <w:t>Пн-Пт</w:t>
            </w:r>
            <w:proofErr w:type="spellEnd"/>
            <w:r w:rsidR="00C44E61" w:rsidRPr="00C44E61"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08:00 – 17:00</w:t>
            </w:r>
            <w:r>
              <w:rPr>
                <w:sz w:val="24"/>
                <w:szCs w:val="24"/>
              </w:rPr>
              <w:t xml:space="preserve">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4349D2" w:rsidRPr="00D47ABC" w:rsidRDefault="004349D2" w:rsidP="004349D2">
            <w:pPr>
              <w:pStyle w:val="Default"/>
            </w:pPr>
            <w:r w:rsidRPr="00D47ABC">
              <w:t xml:space="preserve"> </w:t>
            </w:r>
            <w:r w:rsidRPr="00D47ABC">
              <w:rPr>
                <w:b/>
                <w:bCs/>
              </w:rPr>
              <w:t xml:space="preserve">Pracoviště Chomutov 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Jiráskova 5338, 430 03 Chomutov</w:t>
            </w:r>
          </w:p>
          <w:p w:rsidR="00D7774E" w:rsidRPr="00D47ABC" w:rsidRDefault="00D7774E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Години</w:t>
            </w:r>
            <w:proofErr w:type="spellEnd"/>
            <w:r w:rsidR="00CD6270"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роботи</w:t>
            </w:r>
            <w:proofErr w:type="spellEnd"/>
            <w:r w:rsidR="00CD6270">
              <w:rPr>
                <w:sz w:val="24"/>
                <w:szCs w:val="24"/>
              </w:rPr>
              <w:t xml:space="preserve">: </w:t>
            </w:r>
            <w:r w:rsidRPr="00D47ABC">
              <w:rPr>
                <w:sz w:val="24"/>
                <w:szCs w:val="24"/>
              </w:rPr>
              <w:t xml:space="preserve"> </w:t>
            </w:r>
            <w:proofErr w:type="spellStart"/>
            <w:r w:rsidR="00C44E61" w:rsidRPr="00C44E61">
              <w:rPr>
                <w:sz w:val="24"/>
                <w:szCs w:val="24"/>
              </w:rPr>
              <w:t>Пн-Пт</w:t>
            </w:r>
            <w:proofErr w:type="spellEnd"/>
            <w:r w:rsidR="00C44E61" w:rsidRPr="00C44E61"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08:00 – 17:00</w:t>
            </w:r>
          </w:p>
        </w:tc>
        <w:bookmarkStart w:id="0" w:name="_GoBack"/>
        <w:bookmarkEnd w:id="0"/>
      </w:tr>
      <w:tr w:rsidR="004349D2" w:rsidTr="005039DB">
        <w:trPr>
          <w:trHeight w:val="1360"/>
        </w:trPr>
        <w:tc>
          <w:tcPr>
            <w:tcW w:w="4531" w:type="dxa"/>
            <w:shd w:val="clear" w:color="auto" w:fill="FBE4D5" w:themeFill="accent2" w:themeFillTint="33"/>
          </w:tcPr>
          <w:p w:rsidR="004349D2" w:rsidRPr="00D47ABC" w:rsidRDefault="004349D2" w:rsidP="004349D2">
            <w:pPr>
              <w:pStyle w:val="Default"/>
            </w:pPr>
            <w:r w:rsidRPr="00D47ABC">
              <w:t xml:space="preserve"> </w:t>
            </w:r>
            <w:r w:rsidRPr="00D47ABC">
              <w:rPr>
                <w:b/>
                <w:bCs/>
              </w:rPr>
              <w:t xml:space="preserve">Pracoviště Rumburk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Rolnická 1, Rumburk</w:t>
            </w:r>
          </w:p>
          <w:p w:rsidR="004349D2" w:rsidRDefault="004349D2" w:rsidP="00434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Години</w:t>
            </w:r>
            <w:proofErr w:type="spellEnd"/>
            <w:r w:rsidR="00CD6270">
              <w:rPr>
                <w:sz w:val="24"/>
                <w:szCs w:val="24"/>
              </w:rPr>
              <w:t xml:space="preserve"> </w:t>
            </w:r>
            <w:proofErr w:type="spellStart"/>
            <w:r w:rsidR="00CD6270">
              <w:rPr>
                <w:sz w:val="24"/>
                <w:szCs w:val="24"/>
              </w:rPr>
              <w:t>роботи</w:t>
            </w:r>
            <w:proofErr w:type="spellEnd"/>
            <w:r w:rsidR="00CD6270">
              <w:rPr>
                <w:sz w:val="24"/>
                <w:szCs w:val="24"/>
              </w:rPr>
              <w:t xml:space="preserve">: </w:t>
            </w:r>
            <w:r w:rsidRPr="00D47ABC">
              <w:rPr>
                <w:sz w:val="24"/>
                <w:szCs w:val="24"/>
              </w:rPr>
              <w:t xml:space="preserve"> </w:t>
            </w:r>
            <w:proofErr w:type="spellStart"/>
            <w:r w:rsidR="00C44E61" w:rsidRPr="00C44E61">
              <w:rPr>
                <w:sz w:val="24"/>
                <w:szCs w:val="24"/>
              </w:rPr>
              <w:t>Пн-Пт</w:t>
            </w:r>
            <w:proofErr w:type="spellEnd"/>
            <w:r w:rsidR="00C44E61" w:rsidRPr="00C44E61">
              <w:rPr>
                <w:sz w:val="24"/>
                <w:szCs w:val="24"/>
              </w:rPr>
              <w:t xml:space="preserve"> </w:t>
            </w:r>
            <w:r w:rsidRPr="00D47ABC">
              <w:rPr>
                <w:sz w:val="24"/>
                <w:szCs w:val="24"/>
              </w:rPr>
              <w:t>07:00 – 15:00</w:t>
            </w:r>
            <w:r>
              <w:rPr>
                <w:sz w:val="24"/>
                <w:szCs w:val="24"/>
              </w:rPr>
              <w:t xml:space="preserve"> </w:t>
            </w:r>
          </w:p>
          <w:p w:rsidR="004349D2" w:rsidRPr="00D47ABC" w:rsidRDefault="004349D2" w:rsidP="004349D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349D2" w:rsidRPr="00D47ABC" w:rsidRDefault="004349D2" w:rsidP="004349D2">
            <w:pPr>
              <w:rPr>
                <w:sz w:val="24"/>
                <w:szCs w:val="24"/>
              </w:rPr>
            </w:pPr>
          </w:p>
        </w:tc>
      </w:tr>
    </w:tbl>
    <w:p w:rsidR="009D640D" w:rsidRDefault="009D640D" w:rsidP="007F034F">
      <w:pPr>
        <w:pStyle w:val="Default"/>
      </w:pPr>
    </w:p>
    <w:sectPr w:rsidR="009D640D" w:rsidSect="00C44E61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0D"/>
    <w:rsid w:val="000D3F54"/>
    <w:rsid w:val="00124B8D"/>
    <w:rsid w:val="00130EDE"/>
    <w:rsid w:val="001329A5"/>
    <w:rsid w:val="00167187"/>
    <w:rsid w:val="001B05D4"/>
    <w:rsid w:val="001E4070"/>
    <w:rsid w:val="001F62AD"/>
    <w:rsid w:val="0023188C"/>
    <w:rsid w:val="00323D8F"/>
    <w:rsid w:val="00386594"/>
    <w:rsid w:val="003D193F"/>
    <w:rsid w:val="004349D2"/>
    <w:rsid w:val="004F5BF3"/>
    <w:rsid w:val="005039DB"/>
    <w:rsid w:val="00526C69"/>
    <w:rsid w:val="00561773"/>
    <w:rsid w:val="00575B39"/>
    <w:rsid w:val="006F085C"/>
    <w:rsid w:val="007524F3"/>
    <w:rsid w:val="007F034F"/>
    <w:rsid w:val="00823D84"/>
    <w:rsid w:val="00854BE5"/>
    <w:rsid w:val="008B2A17"/>
    <w:rsid w:val="009A00F3"/>
    <w:rsid w:val="009D1A7C"/>
    <w:rsid w:val="009D640D"/>
    <w:rsid w:val="009F00EE"/>
    <w:rsid w:val="00AC44B5"/>
    <w:rsid w:val="00C13D1B"/>
    <w:rsid w:val="00C44E61"/>
    <w:rsid w:val="00C701B2"/>
    <w:rsid w:val="00CB6E15"/>
    <w:rsid w:val="00CC3FFC"/>
    <w:rsid w:val="00CD6270"/>
    <w:rsid w:val="00CE787F"/>
    <w:rsid w:val="00D06392"/>
    <w:rsid w:val="00D128C6"/>
    <w:rsid w:val="00D47ABC"/>
    <w:rsid w:val="00D7774E"/>
    <w:rsid w:val="00D85321"/>
    <w:rsid w:val="00DA07AD"/>
    <w:rsid w:val="00E23B45"/>
    <w:rsid w:val="00E521BF"/>
    <w:rsid w:val="00EE54FD"/>
    <w:rsid w:val="00EF1C5B"/>
    <w:rsid w:val="00F4468E"/>
    <w:rsid w:val="00F93512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D2CB"/>
  <w15:chartTrackingRefBased/>
  <w15:docId w15:val="{66D9D21C-07EB-46D9-BE80-BC29DA9B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640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D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8119-6B4E-4E42-87C4-110FFB4E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Richard</dc:creator>
  <cp:keywords/>
  <dc:description/>
  <cp:lastModifiedBy>VOLPRECHT Jiří</cp:lastModifiedBy>
  <cp:revision>7</cp:revision>
  <cp:lastPrinted>2022-03-07T12:05:00Z</cp:lastPrinted>
  <dcterms:created xsi:type="dcterms:W3CDTF">2022-03-07T14:09:00Z</dcterms:created>
  <dcterms:modified xsi:type="dcterms:W3CDTF">2022-03-10T09:19:00Z</dcterms:modified>
</cp:coreProperties>
</file>