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146F8" w:rsidRPr="00477E8F" w:rsidRDefault="008146F8">
      <w:pPr>
        <w:rPr>
          <w:sz w:val="32"/>
          <w:szCs w:val="32"/>
        </w:rPr>
      </w:pPr>
    </w:p>
    <w:p w14:paraId="3C17180F" w14:textId="24D0DB9F" w:rsidR="0079797B" w:rsidRDefault="0079797B" w:rsidP="00A84A67">
      <w:pPr>
        <w:widowControl/>
        <w:spacing w:after="120"/>
        <w:jc w:val="center"/>
        <w:rPr>
          <w:rFonts w:ascii="Arial" w:eastAsia="SimSun" w:hAnsi="Arial" w:cs="Arial"/>
          <w:b/>
          <w:color w:val="003399"/>
          <w:sz w:val="32"/>
          <w:szCs w:val="32"/>
          <w:u w:val="single"/>
          <w:lang w:eastAsia="zh-CN"/>
        </w:rPr>
      </w:pPr>
      <w:r>
        <w:rPr>
          <w:rFonts w:ascii="Arial" w:eastAsia="SimSun" w:hAnsi="Arial" w:cs="Arial"/>
          <w:b/>
          <w:color w:val="003399"/>
          <w:sz w:val="32"/>
          <w:szCs w:val="32"/>
          <w:u w:val="single"/>
          <w:lang w:eastAsia="zh-CN"/>
        </w:rPr>
        <w:t>PROGRAM</w:t>
      </w:r>
      <w:r w:rsidR="00FB2B74">
        <w:rPr>
          <w:rFonts w:ascii="Arial" w:eastAsia="SimSun" w:hAnsi="Arial" w:cs="Arial"/>
          <w:b/>
          <w:color w:val="003399"/>
          <w:sz w:val="32"/>
          <w:szCs w:val="32"/>
          <w:u w:val="single"/>
          <w:lang w:eastAsia="zh-CN"/>
        </w:rPr>
        <w:t xml:space="preserve"> REGIONÁLNÍHO WORKSHOPU</w:t>
      </w:r>
    </w:p>
    <w:p w14:paraId="5DAB6C7B" w14:textId="01EE9612" w:rsidR="00617AA3" w:rsidRDefault="00550C3D" w:rsidP="00FB2B74">
      <w:pPr>
        <w:widowControl/>
        <w:spacing w:after="0" w:line="240" w:lineRule="auto"/>
        <w:jc w:val="center"/>
        <w:rPr>
          <w:rFonts w:ascii="Arial" w:eastAsia="SimSun" w:hAnsi="Arial" w:cs="Arial"/>
          <w:b/>
          <w:color w:val="1F497D" w:themeColor="text2"/>
          <w:sz w:val="4"/>
          <w:szCs w:val="4"/>
          <w:lang w:eastAsia="zh-CN"/>
        </w:rPr>
      </w:pPr>
      <w:r w:rsidRPr="00550C3D">
        <w:rPr>
          <w:rFonts w:ascii="Arial" w:eastAsia="SimSun" w:hAnsi="Arial" w:cs="Arial"/>
          <w:b/>
          <w:bCs/>
          <w:color w:val="003399"/>
          <w:sz w:val="24"/>
          <w:szCs w:val="24"/>
          <w:lang w:eastAsia="zh-CN"/>
        </w:rPr>
        <w:t xml:space="preserve">Seznámení </w:t>
      </w:r>
      <w:r w:rsidR="00FB2B74">
        <w:rPr>
          <w:rFonts w:ascii="Arial" w:eastAsia="SimSun" w:hAnsi="Arial" w:cs="Arial"/>
          <w:b/>
          <w:bCs/>
          <w:color w:val="003399"/>
          <w:sz w:val="24"/>
          <w:szCs w:val="24"/>
          <w:lang w:eastAsia="zh-CN"/>
        </w:rPr>
        <w:t>účastníků s tématem spolupráce firem a škol</w:t>
      </w:r>
      <w:r w:rsidR="003F02A4">
        <w:rPr>
          <w:rFonts w:ascii="Arial" w:eastAsia="SimSun" w:hAnsi="Arial" w:cs="Arial"/>
          <w:b/>
          <w:bCs/>
          <w:color w:val="003399"/>
          <w:sz w:val="24"/>
          <w:szCs w:val="24"/>
          <w:lang w:eastAsia="zh-CN"/>
        </w:rPr>
        <w:t xml:space="preserve"> v</w:t>
      </w:r>
      <w:r w:rsidR="00F04AB4">
        <w:rPr>
          <w:rFonts w:ascii="Arial" w:eastAsia="SimSun" w:hAnsi="Arial" w:cs="Arial"/>
          <w:b/>
          <w:bCs/>
          <w:color w:val="003399"/>
          <w:sz w:val="24"/>
          <w:szCs w:val="24"/>
          <w:lang w:eastAsia="zh-CN"/>
        </w:rPr>
        <w:t> Ústeckém kraji</w:t>
      </w:r>
    </w:p>
    <w:p w14:paraId="2688053A" w14:textId="77777777" w:rsidR="00550C3D" w:rsidRDefault="00550C3D" w:rsidP="00617AA3">
      <w:pPr>
        <w:widowControl/>
        <w:spacing w:before="120" w:after="0" w:line="240" w:lineRule="auto"/>
        <w:ind w:left="851" w:hanging="851"/>
        <w:jc w:val="both"/>
        <w:rPr>
          <w:rFonts w:ascii="Arial" w:eastAsia="SimSun" w:hAnsi="Arial" w:cs="Arial"/>
          <w:b/>
          <w:color w:val="1F497D" w:themeColor="text2"/>
          <w:sz w:val="4"/>
          <w:szCs w:val="4"/>
          <w:lang w:eastAsia="zh-CN"/>
        </w:rPr>
      </w:pPr>
    </w:p>
    <w:p w14:paraId="772A4976" w14:textId="65E734A3" w:rsidR="00477E8F" w:rsidRPr="00477E8F" w:rsidRDefault="00477E8F" w:rsidP="00477E8F">
      <w:pPr>
        <w:widowControl/>
        <w:tabs>
          <w:tab w:val="left" w:pos="993"/>
        </w:tabs>
        <w:spacing w:before="120" w:after="0" w:line="240" w:lineRule="auto"/>
        <w:ind w:left="993" w:hanging="993"/>
        <w:jc w:val="both"/>
        <w:rPr>
          <w:rFonts w:ascii="Arial" w:eastAsia="SimSun" w:hAnsi="Arial" w:cs="Arial"/>
          <w:bCs/>
          <w:iCs/>
          <w:sz w:val="23"/>
          <w:szCs w:val="23"/>
          <w:lang w:eastAsia="zh-CN"/>
        </w:rPr>
      </w:pPr>
      <w:r w:rsidRPr="00477E8F">
        <w:rPr>
          <w:rFonts w:ascii="Arial" w:eastAsia="SimSun" w:hAnsi="Arial" w:cs="Arial"/>
          <w:b/>
          <w:bCs/>
          <w:iCs/>
          <w:sz w:val="23"/>
          <w:szCs w:val="23"/>
          <w:lang w:eastAsia="zh-CN"/>
        </w:rPr>
        <w:t>Cíl:</w:t>
      </w:r>
      <w:r w:rsidRPr="00477E8F">
        <w:rPr>
          <w:rFonts w:ascii="Arial" w:eastAsia="SimSun" w:hAnsi="Arial" w:cs="Arial"/>
          <w:b/>
          <w:bCs/>
          <w:iCs/>
          <w:sz w:val="23"/>
          <w:szCs w:val="23"/>
          <w:lang w:eastAsia="zh-CN"/>
        </w:rPr>
        <w:tab/>
      </w:r>
      <w:r w:rsidR="00550C3D">
        <w:rPr>
          <w:rFonts w:ascii="Arial" w:eastAsia="SimSun" w:hAnsi="Arial" w:cs="Arial"/>
          <w:bCs/>
          <w:iCs/>
          <w:sz w:val="23"/>
          <w:szCs w:val="23"/>
          <w:lang w:eastAsia="zh-CN"/>
        </w:rPr>
        <w:t>S</w:t>
      </w:r>
      <w:r w:rsidRPr="00477E8F">
        <w:rPr>
          <w:rFonts w:ascii="Arial" w:eastAsia="SimSun" w:hAnsi="Arial" w:cs="Arial"/>
          <w:bCs/>
          <w:iCs/>
          <w:sz w:val="23"/>
          <w:szCs w:val="23"/>
          <w:lang w:eastAsia="zh-CN"/>
        </w:rPr>
        <w:t xml:space="preserve">eznámení </w:t>
      </w:r>
      <w:r w:rsidR="00FB2B74">
        <w:rPr>
          <w:rFonts w:ascii="Arial" w:eastAsia="SimSun" w:hAnsi="Arial" w:cs="Arial"/>
          <w:bCs/>
          <w:iCs/>
          <w:sz w:val="23"/>
          <w:szCs w:val="23"/>
          <w:lang w:eastAsia="zh-CN"/>
        </w:rPr>
        <w:t>účastníků s aktivitami a výstupy projektu a veřejné zakázky „Kompetence 4.0“</w:t>
      </w:r>
      <w:r w:rsidR="006125A7">
        <w:rPr>
          <w:rFonts w:ascii="Arial" w:eastAsia="SimSun" w:hAnsi="Arial" w:cs="Arial"/>
          <w:bCs/>
          <w:iCs/>
          <w:sz w:val="23"/>
          <w:szCs w:val="23"/>
          <w:lang w:eastAsia="zh-CN"/>
        </w:rPr>
        <w:t xml:space="preserve">, </w:t>
      </w:r>
      <w:r w:rsidR="00FB2B74">
        <w:rPr>
          <w:rFonts w:ascii="Arial" w:eastAsia="SimSun" w:hAnsi="Arial" w:cs="Arial"/>
          <w:bCs/>
          <w:iCs/>
          <w:sz w:val="23"/>
          <w:szCs w:val="23"/>
          <w:lang w:eastAsia="zh-CN"/>
        </w:rPr>
        <w:t xml:space="preserve">s </w:t>
      </w:r>
      <w:r w:rsidR="006125A7">
        <w:rPr>
          <w:rFonts w:ascii="Arial" w:eastAsia="SimSun" w:hAnsi="Arial" w:cs="Arial"/>
          <w:bCs/>
          <w:iCs/>
          <w:sz w:val="23"/>
          <w:szCs w:val="23"/>
          <w:lang w:eastAsia="zh-CN"/>
        </w:rPr>
        <w:t>M</w:t>
      </w:r>
      <w:r w:rsidR="00FB2B74">
        <w:rPr>
          <w:rFonts w:ascii="Arial" w:eastAsia="SimSun" w:hAnsi="Arial" w:cs="Arial"/>
          <w:bCs/>
          <w:iCs/>
          <w:sz w:val="23"/>
          <w:szCs w:val="23"/>
          <w:lang w:eastAsia="zh-CN"/>
        </w:rPr>
        <w:t>etodikou spolupráce firem a škol</w:t>
      </w:r>
      <w:r w:rsidR="00B77803">
        <w:rPr>
          <w:rFonts w:ascii="Arial" w:eastAsia="SimSun" w:hAnsi="Arial" w:cs="Arial"/>
          <w:bCs/>
          <w:iCs/>
          <w:sz w:val="23"/>
          <w:szCs w:val="23"/>
          <w:lang w:eastAsia="zh-CN"/>
        </w:rPr>
        <w:t xml:space="preserve">, představení </w:t>
      </w:r>
      <w:r w:rsidR="00FB2B74">
        <w:rPr>
          <w:rFonts w:ascii="Arial" w:eastAsia="SimSun" w:hAnsi="Arial" w:cs="Arial"/>
          <w:bCs/>
          <w:iCs/>
          <w:sz w:val="23"/>
          <w:szCs w:val="23"/>
          <w:lang w:eastAsia="zh-CN"/>
        </w:rPr>
        <w:t>konkrétní</w:t>
      </w:r>
      <w:r w:rsidR="00B77803">
        <w:rPr>
          <w:rFonts w:ascii="Arial" w:eastAsia="SimSun" w:hAnsi="Arial" w:cs="Arial"/>
          <w:bCs/>
          <w:iCs/>
          <w:sz w:val="23"/>
          <w:szCs w:val="23"/>
          <w:lang w:eastAsia="zh-CN"/>
        </w:rPr>
        <w:t>ch</w:t>
      </w:r>
      <w:r w:rsidR="00FB2B74">
        <w:rPr>
          <w:rFonts w:ascii="Arial" w:eastAsia="SimSun" w:hAnsi="Arial" w:cs="Arial"/>
          <w:bCs/>
          <w:iCs/>
          <w:sz w:val="23"/>
          <w:szCs w:val="23"/>
          <w:lang w:eastAsia="zh-CN"/>
        </w:rPr>
        <w:t xml:space="preserve"> </w:t>
      </w:r>
      <w:r w:rsidR="00B77803">
        <w:rPr>
          <w:rFonts w:ascii="Arial" w:eastAsia="SimSun" w:hAnsi="Arial" w:cs="Arial"/>
          <w:bCs/>
          <w:iCs/>
          <w:sz w:val="23"/>
          <w:szCs w:val="23"/>
          <w:lang w:eastAsia="zh-CN"/>
        </w:rPr>
        <w:t xml:space="preserve">partnerství </w:t>
      </w:r>
      <w:r w:rsidR="00FB2B74">
        <w:rPr>
          <w:rFonts w:ascii="Arial" w:eastAsia="SimSun" w:hAnsi="Arial" w:cs="Arial"/>
          <w:bCs/>
          <w:iCs/>
          <w:sz w:val="23"/>
          <w:szCs w:val="23"/>
          <w:lang w:eastAsia="zh-CN"/>
        </w:rPr>
        <w:t>firem a škol a jejich přínos</w:t>
      </w:r>
      <w:r w:rsidR="00B77803">
        <w:rPr>
          <w:rFonts w:ascii="Arial" w:eastAsia="SimSun" w:hAnsi="Arial" w:cs="Arial"/>
          <w:bCs/>
          <w:iCs/>
          <w:sz w:val="23"/>
          <w:szCs w:val="23"/>
          <w:lang w:eastAsia="zh-CN"/>
        </w:rPr>
        <w:t>ů</w:t>
      </w:r>
      <w:r w:rsidR="00FB2B74">
        <w:rPr>
          <w:rFonts w:ascii="Arial" w:eastAsia="SimSun" w:hAnsi="Arial" w:cs="Arial"/>
          <w:bCs/>
          <w:iCs/>
          <w:sz w:val="23"/>
          <w:szCs w:val="23"/>
          <w:lang w:eastAsia="zh-CN"/>
        </w:rPr>
        <w:t>, sdílení příkladů dobré praxe</w:t>
      </w:r>
    </w:p>
    <w:p w14:paraId="02EB378F" w14:textId="77777777" w:rsidR="00477E8F" w:rsidRPr="008D426C" w:rsidRDefault="00477E8F" w:rsidP="00477E8F">
      <w:pPr>
        <w:widowControl/>
        <w:tabs>
          <w:tab w:val="left" w:pos="993"/>
        </w:tabs>
        <w:spacing w:before="120" w:after="0" w:line="240" w:lineRule="auto"/>
        <w:ind w:left="993" w:hanging="993"/>
        <w:jc w:val="both"/>
        <w:rPr>
          <w:rFonts w:ascii="Arial" w:eastAsia="SimSun" w:hAnsi="Arial" w:cs="Arial"/>
          <w:bCs/>
          <w:iCs/>
          <w:sz w:val="8"/>
          <w:szCs w:val="8"/>
          <w:lang w:eastAsia="zh-CN"/>
        </w:rPr>
      </w:pPr>
    </w:p>
    <w:p w14:paraId="7F642E40" w14:textId="1C2218FD" w:rsidR="00477E8F" w:rsidRPr="00C96F75" w:rsidRDefault="00477E8F" w:rsidP="00477E8F">
      <w:pPr>
        <w:widowControl/>
        <w:tabs>
          <w:tab w:val="left" w:pos="993"/>
        </w:tabs>
        <w:spacing w:before="120" w:after="120" w:line="240" w:lineRule="auto"/>
        <w:ind w:left="993" w:hanging="993"/>
        <w:jc w:val="both"/>
        <w:rPr>
          <w:rFonts w:ascii="Arial" w:eastAsia="SimSun" w:hAnsi="Arial" w:cs="Arial"/>
          <w:bCs/>
          <w:sz w:val="23"/>
          <w:szCs w:val="23"/>
          <w:lang w:eastAsia="zh-CN"/>
        </w:rPr>
      </w:pPr>
      <w:r w:rsidRPr="00477E8F">
        <w:rPr>
          <w:rFonts w:ascii="Arial" w:eastAsia="SimSun" w:hAnsi="Arial" w:cs="Arial"/>
          <w:b/>
          <w:bCs/>
          <w:sz w:val="23"/>
          <w:szCs w:val="23"/>
          <w:lang w:eastAsia="zh-CN"/>
        </w:rPr>
        <w:t>Místo:</w:t>
      </w:r>
      <w:r w:rsidRPr="00477E8F">
        <w:rPr>
          <w:rFonts w:ascii="Arial" w:eastAsia="SimSun" w:hAnsi="Arial" w:cs="Arial"/>
          <w:b/>
          <w:bCs/>
          <w:sz w:val="23"/>
          <w:szCs w:val="23"/>
          <w:lang w:eastAsia="zh-CN"/>
        </w:rPr>
        <w:tab/>
      </w:r>
      <w:r w:rsidR="00F04AB4" w:rsidRPr="00F04AB4">
        <w:rPr>
          <w:rFonts w:ascii="Arial" w:eastAsia="SimSun" w:hAnsi="Arial" w:cs="Arial"/>
          <w:bCs/>
          <w:sz w:val="23"/>
          <w:szCs w:val="23"/>
          <w:lang w:eastAsia="zh-CN"/>
        </w:rPr>
        <w:t>Inovační centrum Ústeckého kraje, Velká hradební 2800/54, Ústí nad Labem</w:t>
      </w:r>
    </w:p>
    <w:p w14:paraId="6A05A809" w14:textId="77777777" w:rsidR="00477E8F" w:rsidRPr="008D426C" w:rsidRDefault="00477E8F" w:rsidP="00477E8F">
      <w:pPr>
        <w:widowControl/>
        <w:tabs>
          <w:tab w:val="left" w:pos="993"/>
        </w:tabs>
        <w:spacing w:before="120" w:after="0" w:line="240" w:lineRule="auto"/>
        <w:jc w:val="both"/>
        <w:rPr>
          <w:rFonts w:ascii="Arial" w:eastAsia="SimSun" w:hAnsi="Arial" w:cs="Arial"/>
          <w:bCs/>
          <w:sz w:val="8"/>
          <w:szCs w:val="8"/>
          <w:lang w:eastAsia="zh-CN"/>
        </w:rPr>
      </w:pPr>
    </w:p>
    <w:p w14:paraId="0CD0E566" w14:textId="0A9E801F" w:rsidR="00617AA3" w:rsidRPr="00477E8F" w:rsidRDefault="00617AA3" w:rsidP="00477E8F">
      <w:pPr>
        <w:widowControl/>
        <w:tabs>
          <w:tab w:val="left" w:pos="993"/>
        </w:tabs>
        <w:spacing w:before="120" w:after="0" w:line="240" w:lineRule="auto"/>
        <w:jc w:val="both"/>
        <w:rPr>
          <w:rFonts w:ascii="Arial" w:eastAsia="SimSun" w:hAnsi="Arial" w:cs="Arial"/>
          <w:b/>
          <w:bCs/>
          <w:sz w:val="23"/>
          <w:szCs w:val="23"/>
          <w:lang w:eastAsia="zh-CN"/>
        </w:rPr>
      </w:pPr>
      <w:r w:rsidRPr="77405628">
        <w:rPr>
          <w:rFonts w:ascii="Arial" w:eastAsia="SimSun" w:hAnsi="Arial" w:cs="Arial"/>
          <w:b/>
          <w:bCs/>
          <w:sz w:val="23"/>
          <w:szCs w:val="23"/>
          <w:lang w:eastAsia="zh-CN"/>
        </w:rPr>
        <w:t>Datum:</w:t>
      </w:r>
      <w:r w:rsidR="00B241D1">
        <w:rPr>
          <w:rFonts w:ascii="Arial" w:eastAsia="SimSun" w:hAnsi="Arial" w:cs="Arial"/>
          <w:b/>
          <w:bCs/>
          <w:sz w:val="23"/>
          <w:szCs w:val="23"/>
          <w:lang w:eastAsia="zh-CN"/>
        </w:rPr>
        <w:tab/>
      </w:r>
      <w:r w:rsidR="00B1469B">
        <w:rPr>
          <w:rFonts w:ascii="Arial" w:eastAsia="SimSun" w:hAnsi="Arial" w:cs="Arial"/>
          <w:bCs/>
          <w:sz w:val="23"/>
          <w:szCs w:val="23"/>
          <w:lang w:eastAsia="zh-CN"/>
        </w:rPr>
        <w:t>6. ří</w:t>
      </w:r>
      <w:r w:rsidR="00B241D1">
        <w:rPr>
          <w:rFonts w:ascii="Arial" w:eastAsia="SimSun" w:hAnsi="Arial" w:cs="Arial"/>
          <w:bCs/>
          <w:sz w:val="23"/>
          <w:szCs w:val="23"/>
          <w:lang w:eastAsia="zh-CN"/>
        </w:rPr>
        <w:t>jna</w:t>
      </w:r>
      <w:r w:rsidR="00B1469B">
        <w:rPr>
          <w:rFonts w:ascii="Arial" w:eastAsia="SimSun" w:hAnsi="Arial" w:cs="Arial"/>
          <w:bCs/>
          <w:sz w:val="23"/>
          <w:szCs w:val="23"/>
          <w:lang w:eastAsia="zh-CN"/>
        </w:rPr>
        <w:t xml:space="preserve"> 2022, 09:00 – 13:00 hod.</w:t>
      </w:r>
      <w:r w:rsidRPr="00B738A3">
        <w:rPr>
          <w:rFonts w:ascii="Arial" w:eastAsia="SimSun" w:hAnsi="Arial" w:cs="Arial"/>
          <w:b/>
          <w:bCs/>
          <w:sz w:val="23"/>
          <w:szCs w:val="23"/>
          <w:lang w:eastAsia="zh-CN"/>
        </w:rPr>
        <w:t xml:space="preserve">       </w:t>
      </w:r>
    </w:p>
    <w:p w14:paraId="5A39BBE3" w14:textId="77777777" w:rsidR="00617AA3" w:rsidRPr="00477E8F" w:rsidRDefault="00617AA3" w:rsidP="00617AA3">
      <w:pPr>
        <w:spacing w:after="0"/>
        <w:jc w:val="center"/>
        <w:rPr>
          <w:rFonts w:ascii="Arial" w:eastAsia="SimSun" w:hAnsi="Arial" w:cs="Arial"/>
          <w:b/>
          <w:sz w:val="23"/>
          <w:szCs w:val="23"/>
          <w:lang w:eastAsia="zh-CN"/>
        </w:rPr>
      </w:pPr>
    </w:p>
    <w:p w14:paraId="41C8F396" w14:textId="77777777" w:rsidR="00477E8F" w:rsidRPr="000A2247" w:rsidRDefault="00477E8F" w:rsidP="00617AA3">
      <w:pPr>
        <w:spacing w:after="0"/>
        <w:rPr>
          <w:rFonts w:ascii="Arial" w:hAnsi="Arial" w:cs="Arial"/>
          <w:b/>
          <w:sz w:val="10"/>
          <w:szCs w:val="10"/>
        </w:rPr>
      </w:pPr>
    </w:p>
    <w:p w14:paraId="06BD67B7" w14:textId="77777777" w:rsidR="00550C3D" w:rsidRPr="000A2247" w:rsidRDefault="00550C3D" w:rsidP="00617AA3">
      <w:pPr>
        <w:spacing w:after="0"/>
        <w:rPr>
          <w:rFonts w:ascii="Arial" w:hAnsi="Arial" w:cs="Arial"/>
          <w:b/>
          <w:sz w:val="10"/>
          <w:szCs w:val="10"/>
        </w:rPr>
      </w:pPr>
    </w:p>
    <w:p w14:paraId="59562BA1" w14:textId="62F2BFDE" w:rsidR="00617AA3" w:rsidRPr="00477E8F" w:rsidRDefault="00617AA3" w:rsidP="00BA585A">
      <w:pPr>
        <w:spacing w:after="0"/>
        <w:ind w:right="-143"/>
        <w:rPr>
          <w:rFonts w:ascii="Arial" w:hAnsi="Arial" w:cs="Arial"/>
          <w:b/>
          <w:sz w:val="23"/>
          <w:szCs w:val="23"/>
        </w:rPr>
      </w:pPr>
      <w:r w:rsidRPr="00477E8F">
        <w:rPr>
          <w:rFonts w:ascii="Arial" w:hAnsi="Arial" w:cs="Arial"/>
          <w:b/>
          <w:sz w:val="23"/>
          <w:szCs w:val="23"/>
        </w:rPr>
        <w:t>Program jednání</w:t>
      </w:r>
    </w:p>
    <w:p w14:paraId="72A3D3EC" w14:textId="77777777" w:rsidR="00617AA3" w:rsidRPr="00F92573" w:rsidRDefault="00617AA3" w:rsidP="00286EA1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6F1136B" w14:textId="6DC0C0BF" w:rsidR="002A59B2" w:rsidRPr="006F2887" w:rsidRDefault="00B77803" w:rsidP="006F2887">
      <w:pPr>
        <w:pStyle w:val="Odstavecseseznamem"/>
        <w:numPr>
          <w:ilvl w:val="0"/>
          <w:numId w:val="3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Arial" w:hAnsi="Arial" w:cs="Arial"/>
          <w:i/>
          <w:sz w:val="23"/>
          <w:szCs w:val="23"/>
        </w:rPr>
      </w:pPr>
      <w:r w:rsidRPr="006F2887">
        <w:rPr>
          <w:rFonts w:ascii="Arial" w:hAnsi="Arial" w:cs="Arial"/>
          <w:sz w:val="23"/>
          <w:szCs w:val="23"/>
        </w:rPr>
        <w:t>P</w:t>
      </w:r>
      <w:r w:rsidR="00BA585A" w:rsidRPr="006F2887">
        <w:rPr>
          <w:rFonts w:ascii="Arial" w:hAnsi="Arial" w:cs="Arial"/>
          <w:sz w:val="23"/>
          <w:szCs w:val="23"/>
        </w:rPr>
        <w:t>řivítání,</w:t>
      </w:r>
      <w:r w:rsidRPr="006F2887">
        <w:rPr>
          <w:rFonts w:ascii="Arial" w:hAnsi="Arial" w:cs="Arial"/>
          <w:sz w:val="23"/>
          <w:szCs w:val="23"/>
        </w:rPr>
        <w:t xml:space="preserve"> úvod a </w:t>
      </w:r>
      <w:r w:rsidR="00BA585A" w:rsidRPr="006F2887">
        <w:rPr>
          <w:rFonts w:ascii="Arial" w:hAnsi="Arial" w:cs="Arial"/>
          <w:sz w:val="23"/>
          <w:szCs w:val="23"/>
        </w:rPr>
        <w:t>informace o aktivitách</w:t>
      </w:r>
      <w:r w:rsidRPr="006F2887">
        <w:rPr>
          <w:rFonts w:ascii="Arial" w:hAnsi="Arial" w:cs="Arial"/>
          <w:sz w:val="23"/>
          <w:szCs w:val="23"/>
        </w:rPr>
        <w:t xml:space="preserve"> a výstupech</w:t>
      </w:r>
      <w:r w:rsidR="00BA585A" w:rsidRPr="006F2887">
        <w:rPr>
          <w:rFonts w:ascii="Arial" w:hAnsi="Arial" w:cs="Arial"/>
          <w:sz w:val="23"/>
          <w:szCs w:val="23"/>
        </w:rPr>
        <w:t xml:space="preserve"> projektu</w:t>
      </w:r>
    </w:p>
    <w:p w14:paraId="07140700" w14:textId="4939B3C8" w:rsidR="00B77803" w:rsidRPr="002A59B2" w:rsidRDefault="00B77803" w:rsidP="006F2887">
      <w:pPr>
        <w:tabs>
          <w:tab w:val="left" w:pos="709"/>
          <w:tab w:val="left" w:pos="1560"/>
          <w:tab w:val="left" w:pos="1701"/>
        </w:tabs>
        <w:spacing w:after="0" w:line="240" w:lineRule="auto"/>
        <w:ind w:left="1560" w:hanging="851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2A59B2">
        <w:rPr>
          <w:rFonts w:ascii="Arial" w:hAnsi="Arial" w:cs="Arial"/>
          <w:i/>
          <w:color w:val="FF0000"/>
          <w:sz w:val="21"/>
          <w:szCs w:val="21"/>
        </w:rPr>
        <w:t>(</w:t>
      </w:r>
      <w:r w:rsidR="00B241D1">
        <w:rPr>
          <w:rFonts w:ascii="Arial" w:hAnsi="Arial" w:cs="Arial"/>
          <w:i/>
          <w:color w:val="FF0000"/>
          <w:sz w:val="21"/>
          <w:szCs w:val="21"/>
        </w:rPr>
        <w:t>R</w:t>
      </w:r>
      <w:r w:rsidR="002A59B2" w:rsidRPr="002A59B2">
        <w:rPr>
          <w:rFonts w:ascii="Arial" w:hAnsi="Arial" w:cs="Arial"/>
          <w:i/>
          <w:color w:val="FF0000"/>
          <w:sz w:val="21"/>
          <w:szCs w:val="21"/>
        </w:rPr>
        <w:t>.</w:t>
      </w:r>
      <w:r w:rsidRPr="002A59B2">
        <w:rPr>
          <w:rFonts w:ascii="Arial" w:hAnsi="Arial" w:cs="Arial"/>
          <w:i/>
          <w:color w:val="FF0000"/>
          <w:sz w:val="21"/>
          <w:szCs w:val="21"/>
        </w:rPr>
        <w:t xml:space="preserve"> </w:t>
      </w:r>
      <w:r w:rsidR="00B241D1">
        <w:rPr>
          <w:rFonts w:ascii="Arial" w:hAnsi="Arial" w:cs="Arial"/>
          <w:i/>
          <w:color w:val="FF0000"/>
          <w:sz w:val="21"/>
          <w:szCs w:val="21"/>
        </w:rPr>
        <w:t>Nováčková</w:t>
      </w:r>
      <w:r w:rsidRPr="002A59B2">
        <w:rPr>
          <w:rFonts w:ascii="Arial" w:hAnsi="Arial" w:cs="Arial"/>
          <w:i/>
          <w:color w:val="FF0000"/>
          <w:sz w:val="21"/>
          <w:szCs w:val="21"/>
        </w:rPr>
        <w:t xml:space="preserve"> / </w:t>
      </w:r>
      <w:r w:rsidR="00B241D1">
        <w:rPr>
          <w:rFonts w:ascii="Arial" w:hAnsi="Arial" w:cs="Arial"/>
          <w:i/>
          <w:color w:val="FF0000"/>
          <w:sz w:val="21"/>
          <w:szCs w:val="21"/>
        </w:rPr>
        <w:t xml:space="preserve">Hospodářská komora </w:t>
      </w:r>
      <w:r w:rsidR="00C046FC">
        <w:rPr>
          <w:rFonts w:ascii="Arial" w:hAnsi="Arial" w:cs="Arial"/>
          <w:i/>
          <w:color w:val="FF0000"/>
          <w:sz w:val="21"/>
          <w:szCs w:val="21"/>
        </w:rPr>
        <w:t>ČR</w:t>
      </w:r>
      <w:r w:rsidRPr="002A59B2">
        <w:rPr>
          <w:rFonts w:ascii="Arial" w:hAnsi="Arial" w:cs="Arial"/>
          <w:i/>
          <w:color w:val="FF0000"/>
          <w:sz w:val="21"/>
          <w:szCs w:val="21"/>
        </w:rPr>
        <w:t>)</w:t>
      </w:r>
    </w:p>
    <w:p w14:paraId="28056A27" w14:textId="77777777" w:rsidR="00B77803" w:rsidRPr="000A2247" w:rsidRDefault="00B77803" w:rsidP="00B77803">
      <w:pPr>
        <w:tabs>
          <w:tab w:val="left" w:pos="1701"/>
        </w:tabs>
        <w:spacing w:after="0" w:line="240" w:lineRule="auto"/>
        <w:ind w:left="720"/>
        <w:jc w:val="both"/>
        <w:rPr>
          <w:rFonts w:ascii="Arial" w:hAnsi="Arial" w:cs="Arial"/>
          <w:i/>
          <w:sz w:val="16"/>
          <w:szCs w:val="16"/>
        </w:rPr>
      </w:pPr>
    </w:p>
    <w:p w14:paraId="1511777F" w14:textId="2EBDF8C1" w:rsidR="002A59B2" w:rsidRPr="006F2887" w:rsidRDefault="00B77803" w:rsidP="006F2887">
      <w:pPr>
        <w:pStyle w:val="Odstavecseseznamem"/>
        <w:numPr>
          <w:ilvl w:val="0"/>
          <w:numId w:val="3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Arial" w:hAnsi="Arial" w:cs="Arial"/>
          <w:i/>
          <w:sz w:val="23"/>
          <w:szCs w:val="23"/>
        </w:rPr>
      </w:pPr>
      <w:r w:rsidRPr="006F2887">
        <w:rPr>
          <w:rFonts w:ascii="Arial" w:hAnsi="Arial" w:cs="Arial"/>
          <w:sz w:val="23"/>
          <w:szCs w:val="23"/>
        </w:rPr>
        <w:t>Stručné představení New Skills Monitor a Kompetenčních pyramid</w:t>
      </w:r>
    </w:p>
    <w:p w14:paraId="39CD85B0" w14:textId="14092A01" w:rsidR="002A59B2" w:rsidRPr="002A59B2" w:rsidRDefault="002A59B2" w:rsidP="006F2887">
      <w:pPr>
        <w:tabs>
          <w:tab w:val="left" w:pos="709"/>
          <w:tab w:val="left" w:pos="1560"/>
          <w:tab w:val="left" w:pos="1701"/>
        </w:tabs>
        <w:spacing w:after="0" w:line="240" w:lineRule="auto"/>
        <w:ind w:left="1560" w:hanging="851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2A59B2">
        <w:rPr>
          <w:rFonts w:ascii="Arial" w:hAnsi="Arial" w:cs="Arial"/>
          <w:i/>
          <w:color w:val="FF0000"/>
          <w:sz w:val="21"/>
          <w:szCs w:val="21"/>
        </w:rPr>
        <w:t>(</w:t>
      </w:r>
      <w:r w:rsidR="00FD7048">
        <w:rPr>
          <w:rFonts w:ascii="Arial" w:hAnsi="Arial" w:cs="Arial"/>
          <w:i/>
          <w:color w:val="FF0000"/>
          <w:sz w:val="21"/>
          <w:szCs w:val="21"/>
        </w:rPr>
        <w:t>R</w:t>
      </w:r>
      <w:r w:rsidRPr="002A59B2">
        <w:rPr>
          <w:rFonts w:ascii="Arial" w:hAnsi="Arial" w:cs="Arial"/>
          <w:i/>
          <w:color w:val="FF0000"/>
          <w:sz w:val="21"/>
          <w:szCs w:val="21"/>
        </w:rPr>
        <w:t xml:space="preserve">. </w:t>
      </w:r>
      <w:r w:rsidR="00FD7048">
        <w:rPr>
          <w:rFonts w:ascii="Arial" w:hAnsi="Arial" w:cs="Arial"/>
          <w:i/>
          <w:color w:val="FF0000"/>
          <w:sz w:val="21"/>
          <w:szCs w:val="21"/>
        </w:rPr>
        <w:t>Nováčková</w:t>
      </w:r>
      <w:r w:rsidR="00C046FC">
        <w:rPr>
          <w:rFonts w:ascii="Arial" w:hAnsi="Arial" w:cs="Arial"/>
          <w:i/>
          <w:color w:val="FF0000"/>
          <w:sz w:val="21"/>
          <w:szCs w:val="21"/>
        </w:rPr>
        <w:t xml:space="preserve"> / </w:t>
      </w:r>
      <w:r w:rsidR="00FD7048">
        <w:rPr>
          <w:rFonts w:ascii="Arial" w:hAnsi="Arial" w:cs="Arial"/>
          <w:i/>
          <w:color w:val="FF0000"/>
          <w:sz w:val="21"/>
          <w:szCs w:val="21"/>
        </w:rPr>
        <w:t>Hospodářská komora</w:t>
      </w:r>
      <w:r w:rsidR="00C046FC">
        <w:rPr>
          <w:rFonts w:ascii="Arial" w:hAnsi="Arial" w:cs="Arial"/>
          <w:i/>
          <w:color w:val="FF0000"/>
          <w:sz w:val="21"/>
          <w:szCs w:val="21"/>
        </w:rPr>
        <w:t xml:space="preserve"> ČR</w:t>
      </w:r>
      <w:r w:rsidRPr="002A59B2">
        <w:rPr>
          <w:rFonts w:ascii="Arial" w:hAnsi="Arial" w:cs="Arial"/>
          <w:i/>
          <w:color w:val="FF0000"/>
          <w:sz w:val="21"/>
          <w:szCs w:val="21"/>
        </w:rPr>
        <w:t>)</w:t>
      </w:r>
    </w:p>
    <w:p w14:paraId="0585087E" w14:textId="77777777" w:rsidR="006C371D" w:rsidRPr="000A2247" w:rsidRDefault="006C371D" w:rsidP="002A59B2">
      <w:pPr>
        <w:tabs>
          <w:tab w:val="left" w:pos="1560"/>
          <w:tab w:val="left" w:pos="1701"/>
        </w:tabs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1C8E8E60" w14:textId="31318DDC" w:rsidR="002A59B2" w:rsidRPr="006F2887" w:rsidRDefault="00B77803" w:rsidP="006F2887">
      <w:pPr>
        <w:pStyle w:val="Odstavecseseznamem"/>
        <w:numPr>
          <w:ilvl w:val="0"/>
          <w:numId w:val="3"/>
        </w:numPr>
        <w:tabs>
          <w:tab w:val="left" w:pos="1560"/>
        </w:tabs>
        <w:spacing w:after="0" w:line="240" w:lineRule="auto"/>
        <w:jc w:val="both"/>
        <w:rPr>
          <w:rFonts w:ascii="Arial" w:hAnsi="Arial" w:cs="Arial"/>
          <w:i/>
          <w:sz w:val="23"/>
          <w:szCs w:val="23"/>
        </w:rPr>
      </w:pPr>
      <w:r w:rsidRPr="006F2887">
        <w:rPr>
          <w:rFonts w:ascii="Arial" w:hAnsi="Arial" w:cs="Arial"/>
          <w:sz w:val="23"/>
          <w:szCs w:val="23"/>
        </w:rPr>
        <w:t xml:space="preserve">Metodika spolupráce </w:t>
      </w:r>
      <w:r w:rsidR="00550C3D" w:rsidRPr="006F2887">
        <w:rPr>
          <w:rFonts w:ascii="Arial" w:hAnsi="Arial" w:cs="Arial"/>
          <w:sz w:val="23"/>
          <w:szCs w:val="23"/>
        </w:rPr>
        <w:t>firem a škol</w:t>
      </w:r>
      <w:r w:rsidR="002A59B2" w:rsidRPr="006F2887">
        <w:rPr>
          <w:rFonts w:ascii="Arial" w:hAnsi="Arial" w:cs="Arial"/>
          <w:sz w:val="23"/>
          <w:szCs w:val="23"/>
        </w:rPr>
        <w:t>, Standard praxe</w:t>
      </w:r>
    </w:p>
    <w:p w14:paraId="5808ED08" w14:textId="3B70273B" w:rsidR="002A59B2" w:rsidRPr="002A59B2" w:rsidRDefault="002A59B2" w:rsidP="006F2887">
      <w:pPr>
        <w:tabs>
          <w:tab w:val="left" w:pos="709"/>
          <w:tab w:val="left" w:pos="1560"/>
        </w:tabs>
        <w:spacing w:after="0" w:line="240" w:lineRule="auto"/>
        <w:ind w:left="1560" w:hanging="851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2A59B2">
        <w:rPr>
          <w:rFonts w:ascii="Arial" w:hAnsi="Arial" w:cs="Arial"/>
          <w:i/>
          <w:color w:val="FF0000"/>
          <w:sz w:val="21"/>
          <w:szCs w:val="21"/>
        </w:rPr>
        <w:t>(</w:t>
      </w:r>
      <w:r w:rsidR="00FD7048">
        <w:rPr>
          <w:rFonts w:ascii="Arial" w:hAnsi="Arial" w:cs="Arial"/>
          <w:i/>
          <w:color w:val="FF0000"/>
          <w:sz w:val="21"/>
          <w:szCs w:val="21"/>
        </w:rPr>
        <w:t>R</w:t>
      </w:r>
      <w:r w:rsidRPr="002A59B2">
        <w:rPr>
          <w:rFonts w:ascii="Arial" w:hAnsi="Arial" w:cs="Arial"/>
          <w:i/>
          <w:color w:val="FF0000"/>
          <w:sz w:val="21"/>
          <w:szCs w:val="21"/>
        </w:rPr>
        <w:t xml:space="preserve">. </w:t>
      </w:r>
      <w:r w:rsidR="00FD7048">
        <w:rPr>
          <w:rFonts w:ascii="Arial" w:hAnsi="Arial" w:cs="Arial"/>
          <w:i/>
          <w:color w:val="FF0000"/>
          <w:sz w:val="21"/>
          <w:szCs w:val="21"/>
        </w:rPr>
        <w:t>Nováčková</w:t>
      </w:r>
      <w:r w:rsidR="00C046FC">
        <w:rPr>
          <w:rFonts w:ascii="Arial" w:hAnsi="Arial" w:cs="Arial"/>
          <w:i/>
          <w:color w:val="FF0000"/>
          <w:sz w:val="21"/>
          <w:szCs w:val="21"/>
        </w:rPr>
        <w:t xml:space="preserve"> </w:t>
      </w:r>
      <w:r w:rsidRPr="002A59B2">
        <w:rPr>
          <w:rFonts w:ascii="Arial" w:hAnsi="Arial" w:cs="Arial"/>
          <w:i/>
          <w:color w:val="FF0000"/>
          <w:sz w:val="21"/>
          <w:szCs w:val="21"/>
        </w:rPr>
        <w:t xml:space="preserve">/ </w:t>
      </w:r>
      <w:r w:rsidR="00FD7048">
        <w:rPr>
          <w:rFonts w:ascii="Arial" w:hAnsi="Arial" w:cs="Arial"/>
          <w:i/>
          <w:color w:val="FF0000"/>
          <w:sz w:val="21"/>
          <w:szCs w:val="21"/>
        </w:rPr>
        <w:t>Hospodářská komora</w:t>
      </w:r>
      <w:r w:rsidR="00C046FC">
        <w:rPr>
          <w:rFonts w:ascii="Arial" w:hAnsi="Arial" w:cs="Arial"/>
          <w:i/>
          <w:color w:val="FF0000"/>
          <w:sz w:val="21"/>
          <w:szCs w:val="21"/>
        </w:rPr>
        <w:t xml:space="preserve"> ČR</w:t>
      </w:r>
      <w:r w:rsidRPr="002A59B2">
        <w:rPr>
          <w:rFonts w:ascii="Arial" w:hAnsi="Arial" w:cs="Arial"/>
          <w:i/>
          <w:color w:val="FF0000"/>
          <w:sz w:val="21"/>
          <w:szCs w:val="21"/>
        </w:rPr>
        <w:t>)</w:t>
      </w:r>
    </w:p>
    <w:p w14:paraId="0D473872" w14:textId="77777777" w:rsidR="006C371D" w:rsidRPr="000A2247" w:rsidRDefault="006C371D" w:rsidP="006C371D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A4A7AFA" w14:textId="10CCD7C8" w:rsidR="002A59B2" w:rsidRPr="006F2887" w:rsidRDefault="002A59B2" w:rsidP="006F2887">
      <w:pPr>
        <w:pStyle w:val="Odstavecseseznamem"/>
        <w:numPr>
          <w:ilvl w:val="0"/>
          <w:numId w:val="3"/>
        </w:numPr>
        <w:tabs>
          <w:tab w:val="left" w:pos="1560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F2887">
        <w:rPr>
          <w:rFonts w:ascii="Arial" w:hAnsi="Arial" w:cs="Arial"/>
          <w:sz w:val="23"/>
          <w:szCs w:val="23"/>
        </w:rPr>
        <w:t xml:space="preserve">Přestávka </w:t>
      </w:r>
    </w:p>
    <w:p w14:paraId="20138773" w14:textId="77777777" w:rsidR="002A59B2" w:rsidRPr="000A2247" w:rsidRDefault="002A59B2" w:rsidP="002A59B2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E8CB4D1" w14:textId="610E43BE" w:rsidR="002A59B2" w:rsidRPr="006F2887" w:rsidRDefault="002A59B2" w:rsidP="006F2887">
      <w:pPr>
        <w:pStyle w:val="Odstavecseseznamem"/>
        <w:numPr>
          <w:ilvl w:val="0"/>
          <w:numId w:val="3"/>
        </w:numPr>
        <w:tabs>
          <w:tab w:val="left" w:pos="1560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F2887">
        <w:rPr>
          <w:rFonts w:ascii="Arial" w:hAnsi="Arial" w:cs="Arial"/>
          <w:sz w:val="23"/>
          <w:szCs w:val="23"/>
        </w:rPr>
        <w:t xml:space="preserve">Představení konkrétních partnerství firem a škol, příklady dobré praxe, příležitosti a výzvy v rozvoji spolupráce </w:t>
      </w:r>
    </w:p>
    <w:p w14:paraId="52D559C9" w14:textId="07DC3434" w:rsidR="002A59B2" w:rsidRPr="002A59B2" w:rsidRDefault="002A59B2" w:rsidP="002A59B2">
      <w:pPr>
        <w:tabs>
          <w:tab w:val="left" w:pos="1560"/>
        </w:tabs>
        <w:spacing w:after="0" w:line="240" w:lineRule="auto"/>
        <w:ind w:left="720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2A59B2">
        <w:rPr>
          <w:rFonts w:ascii="Arial" w:hAnsi="Arial" w:cs="Arial"/>
          <w:i/>
          <w:color w:val="FF0000"/>
          <w:sz w:val="21"/>
          <w:szCs w:val="21"/>
        </w:rPr>
        <w:t>(</w:t>
      </w:r>
      <w:r w:rsidR="00FD7048">
        <w:rPr>
          <w:rFonts w:ascii="Arial" w:hAnsi="Arial" w:cs="Arial"/>
          <w:i/>
          <w:color w:val="FF0000"/>
          <w:sz w:val="21"/>
          <w:szCs w:val="21"/>
        </w:rPr>
        <w:t>D. Prošková</w:t>
      </w:r>
      <w:r w:rsidR="00C046FC">
        <w:rPr>
          <w:rFonts w:ascii="Arial" w:hAnsi="Arial" w:cs="Arial"/>
          <w:i/>
          <w:color w:val="FF0000"/>
          <w:sz w:val="21"/>
          <w:szCs w:val="21"/>
        </w:rPr>
        <w:t xml:space="preserve"> / </w:t>
      </w:r>
      <w:r w:rsidR="00FD7048">
        <w:rPr>
          <w:rFonts w:ascii="Arial" w:hAnsi="Arial" w:cs="Arial"/>
          <w:i/>
          <w:color w:val="FF0000"/>
          <w:sz w:val="21"/>
          <w:szCs w:val="21"/>
        </w:rPr>
        <w:t>Pakt zaměstnanosti Ústeckého kraje</w:t>
      </w:r>
      <w:r w:rsidRPr="002A59B2">
        <w:rPr>
          <w:rFonts w:ascii="Arial" w:hAnsi="Arial" w:cs="Arial"/>
          <w:i/>
          <w:color w:val="FF0000"/>
          <w:sz w:val="21"/>
          <w:szCs w:val="21"/>
        </w:rPr>
        <w:t>)</w:t>
      </w:r>
    </w:p>
    <w:p w14:paraId="299FBCB4" w14:textId="77777777" w:rsidR="002A59B2" w:rsidRPr="000A2247" w:rsidRDefault="002A59B2" w:rsidP="002A59B2">
      <w:pPr>
        <w:tabs>
          <w:tab w:val="left" w:pos="1701"/>
        </w:tabs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612FBB91" w14:textId="720C16EB" w:rsidR="00550C3D" w:rsidRPr="006F2887" w:rsidRDefault="00C046FC" w:rsidP="006F2887">
      <w:pPr>
        <w:pStyle w:val="Odstavecseseznamem"/>
        <w:numPr>
          <w:ilvl w:val="0"/>
          <w:numId w:val="3"/>
        </w:numPr>
        <w:tabs>
          <w:tab w:val="left" w:pos="1560"/>
        </w:tabs>
        <w:spacing w:after="0" w:line="240" w:lineRule="auto"/>
        <w:jc w:val="both"/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Krátká v</w:t>
      </w:r>
      <w:r w:rsidR="002A59B2" w:rsidRPr="006F2887">
        <w:rPr>
          <w:rFonts w:ascii="Arial" w:hAnsi="Arial" w:cs="Arial"/>
          <w:sz w:val="23"/>
          <w:szCs w:val="23"/>
        </w:rPr>
        <w:t>ideoreportáž ze spolupráce firmy a školy</w:t>
      </w:r>
    </w:p>
    <w:p w14:paraId="0251B0D4" w14:textId="77777777" w:rsidR="006C371D" w:rsidRPr="000A2247" w:rsidRDefault="006C371D" w:rsidP="006C371D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41244757" w14:textId="205CD3F1" w:rsidR="002A59B2" w:rsidRPr="006F2887" w:rsidRDefault="006C371D" w:rsidP="006F2887">
      <w:pPr>
        <w:pStyle w:val="Odstavecseseznamem"/>
        <w:numPr>
          <w:ilvl w:val="0"/>
          <w:numId w:val="3"/>
        </w:numPr>
        <w:tabs>
          <w:tab w:val="left" w:pos="1560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F2887">
        <w:rPr>
          <w:rFonts w:ascii="Arial" w:hAnsi="Arial" w:cs="Arial"/>
          <w:sz w:val="23"/>
          <w:szCs w:val="23"/>
        </w:rPr>
        <w:t xml:space="preserve">Diskuse </w:t>
      </w:r>
      <w:r w:rsidR="002A59B2" w:rsidRPr="006F2887">
        <w:rPr>
          <w:rFonts w:ascii="Arial" w:hAnsi="Arial" w:cs="Arial"/>
          <w:sz w:val="23"/>
          <w:szCs w:val="23"/>
        </w:rPr>
        <w:t>ke spolupráci firem a škol v počátečním a dalším vzdělávání</w:t>
      </w:r>
    </w:p>
    <w:p w14:paraId="5A88F604" w14:textId="77777777" w:rsidR="002A59B2" w:rsidRPr="000A2247" w:rsidRDefault="002A59B2" w:rsidP="002A59B2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F9E59D4" w14:textId="4C7A5C39" w:rsidR="002A59B2" w:rsidRPr="006F2887" w:rsidRDefault="002A59B2" w:rsidP="006F2887">
      <w:pPr>
        <w:pStyle w:val="Odstavecseseznamem"/>
        <w:numPr>
          <w:ilvl w:val="0"/>
          <w:numId w:val="3"/>
        </w:numPr>
        <w:tabs>
          <w:tab w:val="left" w:pos="1560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F2887">
        <w:rPr>
          <w:rFonts w:ascii="Arial" w:hAnsi="Arial" w:cs="Arial"/>
          <w:sz w:val="23"/>
          <w:szCs w:val="23"/>
        </w:rPr>
        <w:t>Shrnutí, závěr</w:t>
      </w:r>
      <w:r w:rsidR="000A2247" w:rsidRPr="006F2887">
        <w:rPr>
          <w:rFonts w:ascii="Arial" w:hAnsi="Arial" w:cs="Arial"/>
          <w:sz w:val="23"/>
          <w:szCs w:val="23"/>
        </w:rPr>
        <w:t>, případný prostor pro osobní konzultace a síťování firem a škol</w:t>
      </w:r>
    </w:p>
    <w:p w14:paraId="1124858E" w14:textId="77777777" w:rsidR="002A59B2" w:rsidRPr="002A59B2" w:rsidRDefault="002A59B2" w:rsidP="002A59B2">
      <w:pPr>
        <w:pStyle w:val="Odstavecseseznamem"/>
        <w:tabs>
          <w:tab w:val="left" w:pos="1701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049F31CB" w14:textId="77777777" w:rsidR="00617AA3" w:rsidRPr="006C371D" w:rsidRDefault="00617AA3" w:rsidP="006C371D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40D62836" w14:textId="77777777" w:rsidR="00397549" w:rsidRPr="00397549" w:rsidRDefault="00397549" w:rsidP="00397549">
      <w:pPr>
        <w:pStyle w:val="Zkladntext"/>
        <w:rPr>
          <w:rFonts w:ascii="Arial" w:hAnsi="Arial" w:cs="Arial"/>
          <w:bCs/>
          <w:sz w:val="23"/>
          <w:szCs w:val="23"/>
        </w:rPr>
      </w:pPr>
      <w:r w:rsidRPr="00397549">
        <w:rPr>
          <w:rFonts w:ascii="Arial" w:hAnsi="Arial" w:cs="Arial"/>
          <w:bCs/>
          <w:sz w:val="23"/>
          <w:szCs w:val="23"/>
        </w:rPr>
        <w:t>Po dobu konání akce je pro Vás připraveno občerstvení a nápoje.</w:t>
      </w:r>
    </w:p>
    <w:p w14:paraId="53128261" w14:textId="77777777" w:rsidR="00617AA3" w:rsidRDefault="00617AA3" w:rsidP="00617AA3">
      <w:pPr>
        <w:pStyle w:val="Zkladntext"/>
        <w:spacing w:after="0" w:line="276" w:lineRule="auto"/>
        <w:jc w:val="both"/>
        <w:rPr>
          <w:rFonts w:ascii="Arial" w:hAnsi="Arial" w:cs="Arial"/>
          <w:bCs/>
          <w:sz w:val="23"/>
          <w:szCs w:val="23"/>
        </w:rPr>
      </w:pPr>
    </w:p>
    <w:p w14:paraId="53E97904" w14:textId="60A9583C" w:rsidR="00617AA3" w:rsidRPr="00477E8F" w:rsidRDefault="00C046FC" w:rsidP="00617AA3">
      <w:pPr>
        <w:pStyle w:val="Zkladntext"/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C046FC">
        <w:rPr>
          <w:rFonts w:ascii="Arial" w:hAnsi="Arial" w:cs="Arial"/>
          <w:sz w:val="23"/>
          <w:szCs w:val="23"/>
        </w:rPr>
        <w:t xml:space="preserve">Prosíme o </w:t>
      </w:r>
      <w:r w:rsidRPr="00C046FC">
        <w:rPr>
          <w:rFonts w:ascii="Arial" w:hAnsi="Arial" w:cs="Arial"/>
          <w:bCs/>
          <w:sz w:val="23"/>
          <w:szCs w:val="23"/>
        </w:rPr>
        <w:t xml:space="preserve">potvrzení Vaší účasti prostřednictvím odpovědního formuláře </w:t>
      </w:r>
      <w:r>
        <w:rPr>
          <w:rFonts w:ascii="Arial" w:hAnsi="Arial" w:cs="Arial"/>
          <w:bCs/>
          <w:sz w:val="23"/>
          <w:szCs w:val="23"/>
        </w:rPr>
        <w:t>(</w:t>
      </w:r>
      <w:hyperlink r:id="rId10" w:history="1">
        <w:r w:rsidR="00FD7048" w:rsidRPr="00FD7048">
          <w:rPr>
            <w:rFonts w:ascii="Calibri" w:eastAsia="Calibri" w:hAnsi="Calibri"/>
            <w:color w:val="0000FF"/>
            <w:sz w:val="24"/>
            <w:szCs w:val="24"/>
            <w:u w:val="single"/>
            <w:lang w:eastAsia="en-US"/>
          </w:rPr>
          <w:t>Z</w:t>
        </w:r>
        <w:r w:rsidR="00FD7048" w:rsidRPr="00FD7048">
          <w:rPr>
            <w:rFonts w:ascii="Calibri" w:eastAsia="Calibri" w:hAnsi="Calibri"/>
            <w:color w:val="0000FF"/>
            <w:sz w:val="24"/>
            <w:szCs w:val="24"/>
            <w:u w:val="single"/>
            <w:lang w:eastAsia="en-US"/>
          </w:rPr>
          <w:t>D</w:t>
        </w:r>
        <w:r w:rsidR="00FD7048" w:rsidRPr="00FD7048">
          <w:rPr>
            <w:rFonts w:ascii="Calibri" w:eastAsia="Calibri" w:hAnsi="Calibri"/>
            <w:color w:val="0000FF"/>
            <w:sz w:val="24"/>
            <w:szCs w:val="24"/>
            <w:u w:val="single"/>
            <w:lang w:eastAsia="en-US"/>
          </w:rPr>
          <w:t>E</w:t>
        </w:r>
      </w:hyperlink>
      <w:r>
        <w:rPr>
          <w:rFonts w:ascii="Arial" w:hAnsi="Arial" w:cs="Arial"/>
          <w:sz w:val="23"/>
          <w:szCs w:val="23"/>
        </w:rPr>
        <w:t xml:space="preserve">) </w:t>
      </w:r>
      <w:r w:rsidR="00617AA3" w:rsidRPr="00477E8F">
        <w:rPr>
          <w:rFonts w:ascii="Arial" w:hAnsi="Arial" w:cs="Arial"/>
          <w:sz w:val="23"/>
          <w:szCs w:val="23"/>
        </w:rPr>
        <w:t xml:space="preserve">nebo </w:t>
      </w:r>
      <w:r w:rsidRPr="00C046FC">
        <w:rPr>
          <w:rFonts w:ascii="Arial" w:hAnsi="Arial" w:cs="Arial"/>
          <w:sz w:val="23"/>
          <w:szCs w:val="23"/>
        </w:rPr>
        <w:t>e-mailem na adresu:</w:t>
      </w:r>
      <w:r w:rsidRPr="00C046FC">
        <w:rPr>
          <w:rFonts w:ascii="Arial" w:hAnsi="Arial" w:cs="Arial"/>
          <w:b/>
          <w:bCs/>
          <w:sz w:val="23"/>
          <w:szCs w:val="23"/>
        </w:rPr>
        <w:t xml:space="preserve"> </w:t>
      </w:r>
      <w:hyperlink r:id="rId11" w:history="1">
        <w:r w:rsidRPr="00C046FC">
          <w:rPr>
            <w:rStyle w:val="Hypertextovodkaz"/>
            <w:rFonts w:ascii="Arial" w:hAnsi="Arial" w:cs="Arial"/>
            <w:sz w:val="23"/>
            <w:szCs w:val="23"/>
          </w:rPr>
          <w:t>kbendikova@spcr.cz</w:t>
        </w:r>
      </w:hyperlink>
      <w:r w:rsidR="00B738A3">
        <w:rPr>
          <w:rFonts w:ascii="Arial" w:hAnsi="Arial" w:cs="Arial"/>
          <w:sz w:val="23"/>
          <w:szCs w:val="23"/>
        </w:rPr>
        <w:t>.</w:t>
      </w:r>
      <w:r w:rsidR="00617AA3" w:rsidRPr="00477E8F">
        <w:rPr>
          <w:rFonts w:ascii="Arial" w:hAnsi="Arial" w:cs="Arial"/>
          <w:sz w:val="23"/>
          <w:szCs w:val="23"/>
        </w:rPr>
        <w:t xml:space="preserve"> </w:t>
      </w:r>
    </w:p>
    <w:p w14:paraId="62486C05" w14:textId="77777777" w:rsidR="00617AA3" w:rsidRPr="003F02A4" w:rsidRDefault="00617AA3" w:rsidP="00617AA3">
      <w:pPr>
        <w:pStyle w:val="Zkladntext"/>
        <w:spacing w:after="0"/>
        <w:rPr>
          <w:rFonts w:ascii="Arial" w:hAnsi="Arial" w:cs="Arial"/>
          <w:b/>
          <w:sz w:val="28"/>
          <w:szCs w:val="28"/>
        </w:rPr>
      </w:pPr>
    </w:p>
    <w:p w14:paraId="4101652C" w14:textId="17A7F44D" w:rsidR="00617AA3" w:rsidRPr="00477E8F" w:rsidRDefault="00617AA3" w:rsidP="00617AA3">
      <w:pPr>
        <w:pStyle w:val="Zkladntext"/>
        <w:spacing w:after="0"/>
        <w:rPr>
          <w:rFonts w:ascii="Arial" w:hAnsi="Arial" w:cs="Arial"/>
          <w:b/>
          <w:sz w:val="23"/>
          <w:szCs w:val="23"/>
        </w:rPr>
      </w:pPr>
      <w:r w:rsidRPr="00477E8F">
        <w:rPr>
          <w:rFonts w:ascii="Arial" w:hAnsi="Arial" w:cs="Arial"/>
          <w:b/>
          <w:sz w:val="23"/>
          <w:szCs w:val="23"/>
        </w:rPr>
        <w:tab/>
      </w:r>
      <w:r w:rsidRPr="00477E8F">
        <w:rPr>
          <w:rFonts w:ascii="Arial" w:hAnsi="Arial" w:cs="Arial"/>
          <w:b/>
          <w:sz w:val="23"/>
          <w:szCs w:val="23"/>
        </w:rPr>
        <w:tab/>
      </w:r>
      <w:r w:rsidRPr="00477E8F">
        <w:rPr>
          <w:rFonts w:ascii="Arial" w:hAnsi="Arial" w:cs="Arial"/>
          <w:b/>
          <w:sz w:val="23"/>
          <w:szCs w:val="23"/>
        </w:rPr>
        <w:tab/>
      </w:r>
    </w:p>
    <w:p w14:paraId="27BEB925" w14:textId="77777777" w:rsidR="00617AA3" w:rsidRPr="00477E8F" w:rsidRDefault="00A84A67">
      <w:pPr>
        <w:rPr>
          <w:rFonts w:ascii="Arial" w:hAnsi="Arial" w:cs="Arial"/>
          <w:sz w:val="23"/>
          <w:szCs w:val="23"/>
        </w:rPr>
      </w:pPr>
      <w:r w:rsidRPr="00477E8F">
        <w:rPr>
          <w:rFonts w:ascii="Arial" w:hAnsi="Arial" w:cs="Arial"/>
          <w:sz w:val="23"/>
          <w:szCs w:val="23"/>
        </w:rPr>
        <w:t>Těšíme se na setkání s Vámi!</w:t>
      </w:r>
    </w:p>
    <w:sectPr w:rsidR="00617AA3" w:rsidRPr="00477E8F" w:rsidSect="00617AA3">
      <w:headerReference w:type="default" r:id="rId12"/>
      <w:footerReference w:type="default" r:id="rId13"/>
      <w:pgSz w:w="11906" w:h="16838"/>
      <w:pgMar w:top="136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021D" w14:textId="77777777" w:rsidR="002205D2" w:rsidRDefault="002205D2" w:rsidP="00617AA3">
      <w:pPr>
        <w:spacing w:after="0" w:line="240" w:lineRule="auto"/>
      </w:pPr>
      <w:r>
        <w:separator/>
      </w:r>
    </w:p>
  </w:endnote>
  <w:endnote w:type="continuationSeparator" w:id="0">
    <w:p w14:paraId="15AADFF1" w14:textId="77777777" w:rsidR="002205D2" w:rsidRDefault="002205D2" w:rsidP="0061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5E06" w14:textId="77777777" w:rsidR="00FE614E" w:rsidRPr="00D541A7" w:rsidRDefault="00FE614E" w:rsidP="00FE614E">
    <w:pPr>
      <w:widowControl/>
      <w:tabs>
        <w:tab w:val="center" w:pos="4820"/>
        <w:tab w:val="left" w:pos="5812"/>
        <w:tab w:val="right" w:pos="9072"/>
      </w:tabs>
      <w:spacing w:after="0" w:line="240" w:lineRule="auto"/>
      <w:ind w:right="-143"/>
      <w:rPr>
        <w:rFonts w:ascii="Verdana" w:eastAsiaTheme="minorHAnsi" w:hAnsi="Verdana" w:cstheme="minorBidi"/>
        <w:sz w:val="16"/>
        <w:szCs w:val="16"/>
      </w:rPr>
    </w:pPr>
    <w:r w:rsidRPr="00D541A7">
      <w:rPr>
        <w:rFonts w:ascii="Verdana" w:eastAsiaTheme="minorHAnsi" w:hAnsi="Verdana" w:cstheme="minorBidi"/>
        <w:sz w:val="16"/>
        <w:szCs w:val="16"/>
      </w:rPr>
      <w:t>Projekt realizuje Ministerstvo práce a sociálních věcí,</w:t>
    </w:r>
    <w:r w:rsidRPr="00D541A7">
      <w:rPr>
        <w:rFonts w:ascii="Verdana" w:eastAsiaTheme="minorHAnsi" w:hAnsi="Verdana" w:cstheme="minorBidi"/>
        <w:sz w:val="16"/>
        <w:szCs w:val="16"/>
      </w:rPr>
      <w:tab/>
    </w:r>
    <w:r w:rsidRPr="00D541A7">
      <w:rPr>
        <w:rFonts w:ascii="Verdana" w:eastAsiaTheme="minorHAnsi" w:hAnsi="Verdana" w:cstheme="minorBidi"/>
        <w:sz w:val="16"/>
        <w:szCs w:val="16"/>
      </w:rPr>
      <w:tab/>
      <w:t>Mapování budoucích kompetencí jako součást</w:t>
    </w:r>
  </w:p>
  <w:p w14:paraId="206E90CC" w14:textId="77777777" w:rsidR="00FE614E" w:rsidRPr="00D541A7" w:rsidRDefault="00FE614E" w:rsidP="00FE614E">
    <w:pPr>
      <w:widowControl/>
      <w:tabs>
        <w:tab w:val="center" w:pos="4678"/>
        <w:tab w:val="center" w:pos="4820"/>
        <w:tab w:val="left" w:pos="5103"/>
        <w:tab w:val="left" w:pos="5812"/>
        <w:tab w:val="left" w:pos="8292"/>
        <w:tab w:val="right" w:pos="9072"/>
      </w:tabs>
      <w:spacing w:after="0" w:line="240" w:lineRule="auto"/>
      <w:ind w:right="-143"/>
      <w:rPr>
        <w:rFonts w:ascii="Verdana" w:eastAsiaTheme="minorHAnsi" w:hAnsi="Verdana" w:cstheme="minorBidi"/>
        <w:sz w:val="16"/>
        <w:szCs w:val="16"/>
      </w:rPr>
    </w:pPr>
    <w:r w:rsidRPr="00D541A7">
      <w:rPr>
        <w:rFonts w:ascii="Verdana" w:eastAsiaTheme="minorHAnsi" w:hAnsi="Verdana" w:cstheme="minorBidi"/>
        <w:sz w:val="16"/>
        <w:szCs w:val="16"/>
      </w:rPr>
      <w:t xml:space="preserve">prostřednictvím veřejné zakázky zajištěné sdružením </w:t>
    </w:r>
    <w:r w:rsidRPr="00D541A7">
      <w:rPr>
        <w:rFonts w:ascii="Verdana" w:eastAsiaTheme="minorHAnsi" w:hAnsi="Verdana" w:cstheme="minorBidi"/>
        <w:sz w:val="16"/>
        <w:szCs w:val="16"/>
      </w:rPr>
      <w:tab/>
    </w:r>
    <w:r w:rsidRPr="00D541A7">
      <w:rPr>
        <w:rFonts w:ascii="Verdana" w:eastAsiaTheme="minorHAnsi" w:hAnsi="Verdana" w:cstheme="minorBidi"/>
        <w:sz w:val="16"/>
        <w:szCs w:val="16"/>
      </w:rPr>
      <w:tab/>
    </w:r>
    <w:r w:rsidRPr="00D541A7">
      <w:rPr>
        <w:rFonts w:ascii="Verdana" w:eastAsiaTheme="minorHAnsi" w:hAnsi="Verdana" w:cstheme="minorBidi"/>
        <w:sz w:val="16"/>
        <w:szCs w:val="16"/>
      </w:rPr>
      <w:tab/>
    </w:r>
    <w:r>
      <w:rPr>
        <w:rFonts w:ascii="Verdana" w:eastAsiaTheme="minorHAnsi" w:hAnsi="Verdana" w:cstheme="minorBidi"/>
        <w:sz w:val="16"/>
        <w:szCs w:val="16"/>
      </w:rPr>
      <w:tab/>
    </w:r>
    <w:r w:rsidRPr="00D541A7">
      <w:rPr>
        <w:rFonts w:ascii="Verdana" w:eastAsiaTheme="minorHAnsi" w:hAnsi="Verdana" w:cstheme="minorBidi"/>
        <w:sz w:val="16"/>
        <w:szCs w:val="16"/>
      </w:rPr>
      <w:t>systémových opatření pro vymezení požadavků</w:t>
    </w:r>
  </w:p>
  <w:p w14:paraId="4A28E1E0" w14:textId="77777777" w:rsidR="00FE614E" w:rsidRPr="00D541A7" w:rsidRDefault="00FE614E" w:rsidP="00FE614E">
    <w:pPr>
      <w:widowControl/>
      <w:tabs>
        <w:tab w:val="center" w:pos="4820"/>
        <w:tab w:val="left" w:pos="5103"/>
        <w:tab w:val="left" w:pos="5812"/>
        <w:tab w:val="right" w:pos="9072"/>
      </w:tabs>
      <w:spacing w:after="0" w:line="240" w:lineRule="auto"/>
      <w:ind w:right="-143"/>
      <w:rPr>
        <w:rFonts w:ascii="Verdana" w:eastAsiaTheme="minorHAnsi" w:hAnsi="Verdana" w:cstheme="minorBidi"/>
        <w:sz w:val="16"/>
        <w:szCs w:val="16"/>
      </w:rPr>
    </w:pPr>
    <w:r w:rsidRPr="00D541A7">
      <w:rPr>
        <w:rFonts w:ascii="Verdana" w:eastAsiaTheme="minorHAnsi" w:hAnsi="Verdana" w:cstheme="minorBidi"/>
        <w:sz w:val="16"/>
        <w:szCs w:val="16"/>
      </w:rPr>
      <w:t>dodavatelů: Svaz průmyslu a dopravy ČR, Hospodářská</w:t>
    </w:r>
    <w:r w:rsidRPr="00D541A7">
      <w:rPr>
        <w:rFonts w:ascii="Verdana" w:eastAsiaTheme="minorHAnsi" w:hAnsi="Verdana" w:cstheme="minorBidi"/>
        <w:sz w:val="16"/>
        <w:szCs w:val="16"/>
      </w:rPr>
      <w:tab/>
    </w:r>
    <w:r w:rsidRPr="00D541A7">
      <w:rPr>
        <w:rFonts w:ascii="Verdana" w:eastAsiaTheme="minorHAnsi" w:hAnsi="Verdana" w:cstheme="minorBidi"/>
        <w:sz w:val="16"/>
        <w:szCs w:val="16"/>
      </w:rPr>
      <w:tab/>
    </w:r>
    <w:r w:rsidRPr="00D541A7">
      <w:rPr>
        <w:rFonts w:ascii="Verdana" w:eastAsiaTheme="minorHAnsi" w:hAnsi="Verdana" w:cstheme="minorBidi"/>
        <w:sz w:val="16"/>
        <w:szCs w:val="16"/>
      </w:rPr>
      <w:tab/>
      <w:t>trhu práce</w:t>
    </w:r>
    <w:r w:rsidR="004324C0">
      <w:rPr>
        <w:rFonts w:ascii="Verdana" w:eastAsiaTheme="minorHAnsi" w:hAnsi="Verdana" w:cstheme="minorBidi"/>
        <w:sz w:val="16"/>
        <w:szCs w:val="16"/>
      </w:rPr>
      <w:t xml:space="preserve"> – Kompetence 4.0</w:t>
    </w:r>
  </w:p>
  <w:p w14:paraId="5C132318" w14:textId="77777777" w:rsidR="00FE614E" w:rsidRPr="00D541A7" w:rsidRDefault="00FE614E" w:rsidP="00FE614E">
    <w:pPr>
      <w:widowControl/>
      <w:tabs>
        <w:tab w:val="center" w:pos="4820"/>
        <w:tab w:val="left" w:pos="5103"/>
        <w:tab w:val="left" w:pos="5529"/>
        <w:tab w:val="left" w:pos="5812"/>
        <w:tab w:val="right" w:pos="9072"/>
      </w:tabs>
      <w:spacing w:after="0" w:line="240" w:lineRule="auto"/>
      <w:rPr>
        <w:rFonts w:ascii="Verdana" w:eastAsiaTheme="minorHAnsi" w:hAnsi="Verdana" w:cstheme="minorBidi"/>
        <w:sz w:val="16"/>
        <w:szCs w:val="16"/>
      </w:rPr>
    </w:pPr>
    <w:r w:rsidRPr="00D541A7">
      <w:rPr>
        <w:rFonts w:ascii="Verdana" w:eastAsiaTheme="minorHAnsi" w:hAnsi="Verdana" w:cstheme="minorBidi"/>
        <w:sz w:val="16"/>
        <w:szCs w:val="16"/>
      </w:rPr>
      <w:t xml:space="preserve">komora ČR a TREXIMA, spol. s r.o.  </w:t>
    </w:r>
  </w:p>
  <w:p w14:paraId="5AEA0A30" w14:textId="77777777" w:rsidR="00FE614E" w:rsidRPr="00D541A7" w:rsidRDefault="00FE614E" w:rsidP="00FE614E">
    <w:pPr>
      <w:widowControl/>
      <w:tabs>
        <w:tab w:val="center" w:pos="4820"/>
        <w:tab w:val="left" w:pos="5103"/>
        <w:tab w:val="left" w:pos="5529"/>
        <w:tab w:val="left" w:pos="5812"/>
        <w:tab w:val="left" w:pos="5954"/>
        <w:tab w:val="right" w:pos="9072"/>
      </w:tabs>
      <w:spacing w:after="0" w:line="240" w:lineRule="auto"/>
      <w:rPr>
        <w:rFonts w:ascii="Verdana" w:eastAsiaTheme="minorHAnsi" w:hAnsi="Verdana" w:cstheme="minorBidi"/>
        <w:sz w:val="16"/>
        <w:szCs w:val="16"/>
      </w:rPr>
    </w:pPr>
    <w:r w:rsidRPr="00D541A7">
      <w:rPr>
        <w:rFonts w:ascii="Verdana" w:eastAsiaTheme="minorHAnsi" w:hAnsi="Verdana" w:cstheme="minorBidi"/>
        <w:noProof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2D8B7A2A" wp14:editId="5ADA6E41">
          <wp:simplePos x="0" y="0"/>
          <wp:positionH relativeFrom="column">
            <wp:posOffset>-11430</wp:posOffset>
          </wp:positionH>
          <wp:positionV relativeFrom="paragraph">
            <wp:posOffset>86360</wp:posOffset>
          </wp:positionV>
          <wp:extent cx="2480310" cy="22987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5A2236" w14:textId="77777777" w:rsidR="00FE614E" w:rsidRPr="00D541A7" w:rsidRDefault="00FE614E" w:rsidP="00FE614E">
    <w:pPr>
      <w:widowControl/>
      <w:tabs>
        <w:tab w:val="center" w:pos="4820"/>
        <w:tab w:val="left" w:pos="5103"/>
        <w:tab w:val="left" w:pos="5812"/>
        <w:tab w:val="right" w:pos="9072"/>
      </w:tabs>
      <w:spacing w:after="0" w:line="240" w:lineRule="auto"/>
      <w:rPr>
        <w:rFonts w:ascii="Verdana" w:eastAsiaTheme="minorHAnsi" w:hAnsi="Verdana" w:cstheme="minorBidi"/>
        <w:sz w:val="16"/>
        <w:szCs w:val="16"/>
      </w:rPr>
    </w:pPr>
    <w:r w:rsidRPr="00D541A7">
      <w:rPr>
        <w:rFonts w:ascii="Verdana" w:eastAsiaTheme="minorHAnsi" w:hAnsi="Verdana" w:cstheme="minorBidi"/>
        <w:sz w:val="16"/>
        <w:szCs w:val="16"/>
      </w:rPr>
      <w:tab/>
    </w:r>
    <w:r w:rsidRPr="00D541A7">
      <w:rPr>
        <w:rFonts w:ascii="Verdana" w:eastAsiaTheme="minorHAnsi" w:hAnsi="Verdana" w:cstheme="minorBidi"/>
        <w:sz w:val="16"/>
        <w:szCs w:val="16"/>
      </w:rPr>
      <w:tab/>
    </w:r>
    <w:r>
      <w:rPr>
        <w:rFonts w:ascii="Verdana" w:eastAsiaTheme="minorHAnsi" w:hAnsi="Verdana" w:cstheme="minorBidi"/>
        <w:sz w:val="16"/>
        <w:szCs w:val="16"/>
      </w:rPr>
      <w:tab/>
    </w:r>
    <w:r w:rsidRPr="00D541A7">
      <w:rPr>
        <w:rFonts w:ascii="Verdana" w:eastAsiaTheme="minorHAnsi" w:hAnsi="Verdana" w:cstheme="minorBidi"/>
        <w:sz w:val="16"/>
        <w:szCs w:val="16"/>
      </w:rPr>
      <w:t>CZ.03.1.54/0.0/0.0/15._122/0010231</w:t>
    </w:r>
  </w:p>
  <w:p w14:paraId="4DDBEF00" w14:textId="77777777" w:rsidR="00617AA3" w:rsidRPr="00FE614E" w:rsidRDefault="00617AA3" w:rsidP="00FE614E">
    <w:pPr>
      <w:pStyle w:val="Zpat"/>
      <w:tabs>
        <w:tab w:val="left" w:pos="5812"/>
      </w:tabs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46CE3" w14:textId="77777777" w:rsidR="002205D2" w:rsidRDefault="002205D2" w:rsidP="00617AA3">
      <w:pPr>
        <w:spacing w:after="0" w:line="240" w:lineRule="auto"/>
      </w:pPr>
      <w:r>
        <w:separator/>
      </w:r>
    </w:p>
  </w:footnote>
  <w:footnote w:type="continuationSeparator" w:id="0">
    <w:p w14:paraId="1C5F8A76" w14:textId="77777777" w:rsidR="002205D2" w:rsidRDefault="002205D2" w:rsidP="00617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CD6D" w14:textId="77777777" w:rsidR="00617AA3" w:rsidRDefault="00F0738F">
    <w:pPr>
      <w:pStyle w:val="Zhlav"/>
    </w:pPr>
    <w:r w:rsidRPr="00F0738F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B56E7E6" wp14:editId="300B5738">
          <wp:simplePos x="0" y="0"/>
          <wp:positionH relativeFrom="margin">
            <wp:posOffset>5650230</wp:posOffset>
          </wp:positionH>
          <wp:positionV relativeFrom="margin">
            <wp:posOffset>-446405</wp:posOffset>
          </wp:positionV>
          <wp:extent cx="512445" cy="494030"/>
          <wp:effectExtent l="0" t="0" r="1905" b="1270"/>
          <wp:wrapSquare wrapText="bothSides"/>
          <wp:docPr id="2" name="obrázek 1" descr="Image result for logo mp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logo mpsv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2709" t="-494" r="23070"/>
                  <a:stretch/>
                </pic:blipFill>
                <pic:spPr bwMode="auto">
                  <a:xfrm>
                    <a:off x="0" y="0"/>
                    <a:ext cx="51244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738F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E1DD211" wp14:editId="19109E09">
          <wp:simplePos x="0" y="0"/>
          <wp:positionH relativeFrom="margin">
            <wp:posOffset>-66675</wp:posOffset>
          </wp:positionH>
          <wp:positionV relativeFrom="margin">
            <wp:posOffset>-452755</wp:posOffset>
          </wp:positionV>
          <wp:extent cx="2623185" cy="499745"/>
          <wp:effectExtent l="0" t="0" r="5715" b="0"/>
          <wp:wrapSquare wrapText="bothSides"/>
          <wp:docPr id="3" name="obrázek 10" descr="Image result for logo operacni program zamestnano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age result for logo operacni program zamestnanosti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5002" t="15439" r="2301" b="21615"/>
                  <a:stretch/>
                </pic:blipFill>
                <pic:spPr bwMode="auto">
                  <a:xfrm>
                    <a:off x="0" y="0"/>
                    <a:ext cx="262318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7AA3">
      <w:rPr>
        <w:noProof/>
        <w:lang w:eastAsia="cs-CZ"/>
      </w:rPr>
      <w:ptab w:relativeTo="margin" w:alignment="left" w:leader="none"/>
    </w:r>
    <w:r w:rsidR="00617AA3">
      <w:rPr>
        <w:noProof/>
        <w:lang w:eastAsia="cs-CZ"/>
      </w:rPr>
      <w:ptab w:relativeTo="indent" w:alignment="center" w:leader="none"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Rik4NlabOWj0wd" id="K6ITtvJg"/>
    <int:WordHash hashCode="Qjp0wBmVULdKqJ" id="GfGhQ1vD"/>
  </int:Manifest>
  <int:Observations>
    <int:Content id="K6ITtvJg">
      <int:Rejection type="LegacyProofing"/>
    </int:Content>
    <int:Content id="GfGhQ1vD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B012B"/>
    <w:multiLevelType w:val="hybridMultilevel"/>
    <w:tmpl w:val="F0C8AB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35811"/>
    <w:multiLevelType w:val="hybridMultilevel"/>
    <w:tmpl w:val="132CD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351648">
    <w:abstractNumId w:val="1"/>
  </w:num>
  <w:num w:numId="2" w16cid:durableId="388384407">
    <w:abstractNumId w:val="1"/>
  </w:num>
  <w:num w:numId="3" w16cid:durableId="12609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A3"/>
    <w:rsid w:val="00037765"/>
    <w:rsid w:val="000A2247"/>
    <w:rsid w:val="00164CA7"/>
    <w:rsid w:val="002205D2"/>
    <w:rsid w:val="00226DBC"/>
    <w:rsid w:val="002466A8"/>
    <w:rsid w:val="00272D0D"/>
    <w:rsid w:val="00275172"/>
    <w:rsid w:val="00286EA1"/>
    <w:rsid w:val="0029176E"/>
    <w:rsid w:val="00297216"/>
    <w:rsid w:val="002A59B2"/>
    <w:rsid w:val="002F2D45"/>
    <w:rsid w:val="00345F0F"/>
    <w:rsid w:val="003757F6"/>
    <w:rsid w:val="00397549"/>
    <w:rsid w:val="003B751D"/>
    <w:rsid w:val="003D1E84"/>
    <w:rsid w:val="003E13F6"/>
    <w:rsid w:val="003F02A4"/>
    <w:rsid w:val="00403285"/>
    <w:rsid w:val="004231ED"/>
    <w:rsid w:val="004324C0"/>
    <w:rsid w:val="00446CD7"/>
    <w:rsid w:val="00477E8F"/>
    <w:rsid w:val="004F35C8"/>
    <w:rsid w:val="005059EE"/>
    <w:rsid w:val="00545DF6"/>
    <w:rsid w:val="00550C3D"/>
    <w:rsid w:val="00577CB1"/>
    <w:rsid w:val="005A72F6"/>
    <w:rsid w:val="0060643F"/>
    <w:rsid w:val="006125A7"/>
    <w:rsid w:val="00617343"/>
    <w:rsid w:val="00617AA3"/>
    <w:rsid w:val="00627A63"/>
    <w:rsid w:val="006C371D"/>
    <w:rsid w:val="006F2887"/>
    <w:rsid w:val="007049C8"/>
    <w:rsid w:val="00725479"/>
    <w:rsid w:val="0079797B"/>
    <w:rsid w:val="007A0EB2"/>
    <w:rsid w:val="007C5EF6"/>
    <w:rsid w:val="007F33E5"/>
    <w:rsid w:val="008146F8"/>
    <w:rsid w:val="008D426C"/>
    <w:rsid w:val="008F6889"/>
    <w:rsid w:val="009553D5"/>
    <w:rsid w:val="009579B9"/>
    <w:rsid w:val="009C29E0"/>
    <w:rsid w:val="00A01B0D"/>
    <w:rsid w:val="00A439B7"/>
    <w:rsid w:val="00A84A67"/>
    <w:rsid w:val="00B1469B"/>
    <w:rsid w:val="00B241D1"/>
    <w:rsid w:val="00B4192A"/>
    <w:rsid w:val="00B738A3"/>
    <w:rsid w:val="00B77803"/>
    <w:rsid w:val="00B9243F"/>
    <w:rsid w:val="00B941E4"/>
    <w:rsid w:val="00B966E0"/>
    <w:rsid w:val="00BA585A"/>
    <w:rsid w:val="00BD5E17"/>
    <w:rsid w:val="00C046FC"/>
    <w:rsid w:val="00C34425"/>
    <w:rsid w:val="00C96F75"/>
    <w:rsid w:val="00CA0FDD"/>
    <w:rsid w:val="00CA1EDA"/>
    <w:rsid w:val="00CE0937"/>
    <w:rsid w:val="00CF06E3"/>
    <w:rsid w:val="00CF5913"/>
    <w:rsid w:val="00DA28D0"/>
    <w:rsid w:val="00DB6FF7"/>
    <w:rsid w:val="00E312C7"/>
    <w:rsid w:val="00E6232A"/>
    <w:rsid w:val="00F00CB2"/>
    <w:rsid w:val="00F04AB4"/>
    <w:rsid w:val="00F0738F"/>
    <w:rsid w:val="00F2317B"/>
    <w:rsid w:val="00F84143"/>
    <w:rsid w:val="00F92573"/>
    <w:rsid w:val="00FB2B74"/>
    <w:rsid w:val="00FC7DA6"/>
    <w:rsid w:val="00FD6B5B"/>
    <w:rsid w:val="00FD7048"/>
    <w:rsid w:val="00FE35BF"/>
    <w:rsid w:val="00FE614E"/>
    <w:rsid w:val="00FE62E3"/>
    <w:rsid w:val="00FF63B8"/>
    <w:rsid w:val="01FD3D35"/>
    <w:rsid w:val="0F6BE821"/>
    <w:rsid w:val="17F69677"/>
    <w:rsid w:val="1E2DF398"/>
    <w:rsid w:val="24DF1BCE"/>
    <w:rsid w:val="27CDB2A1"/>
    <w:rsid w:val="396CD85E"/>
    <w:rsid w:val="3AE8D9B8"/>
    <w:rsid w:val="40F90936"/>
    <w:rsid w:val="435E730F"/>
    <w:rsid w:val="4697DA39"/>
    <w:rsid w:val="62D580CF"/>
    <w:rsid w:val="637B4634"/>
    <w:rsid w:val="648BB5D2"/>
    <w:rsid w:val="7740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8CE4C"/>
  <w15:docId w15:val="{AA92E4F0-7762-405F-A1E5-526581E6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9B2"/>
    <w:pPr>
      <w:widowControl w:val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AA3"/>
    <w:pPr>
      <w:widowControl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617AA3"/>
  </w:style>
  <w:style w:type="paragraph" w:styleId="Zpat">
    <w:name w:val="footer"/>
    <w:basedOn w:val="Normln"/>
    <w:link w:val="ZpatChar"/>
    <w:uiPriority w:val="99"/>
    <w:unhideWhenUsed/>
    <w:rsid w:val="00617AA3"/>
    <w:pPr>
      <w:widowControl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617AA3"/>
  </w:style>
  <w:style w:type="paragraph" w:styleId="Textbubliny">
    <w:name w:val="Balloon Text"/>
    <w:basedOn w:val="Normln"/>
    <w:link w:val="TextbublinyChar"/>
    <w:uiPriority w:val="99"/>
    <w:semiHidden/>
    <w:unhideWhenUsed/>
    <w:rsid w:val="00617AA3"/>
    <w:pPr>
      <w:widowControl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AA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17AA3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617AA3"/>
    <w:pPr>
      <w:widowControl/>
      <w:spacing w:after="120" w:line="240" w:lineRule="auto"/>
    </w:pPr>
    <w:rPr>
      <w:rFonts w:ascii="Verdana" w:eastAsia="Times New Roman" w:hAnsi="Verdana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17AA3"/>
    <w:rPr>
      <w:rFonts w:ascii="Verdana" w:eastAsia="Times New Roman" w:hAnsi="Verdana" w:cs="Times New Roman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86EA1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50C3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77C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7C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7CB1"/>
    <w:rPr>
      <w:rFonts w:ascii="Calibri" w:eastAsia="Calibri" w:hAnsi="Calibri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C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7CB1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6125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bendikova@spcr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pages/responsepage.aspx?id=So3Fr97xKUGH5qkiqk7DN8CDx-2OkgZDlObONDZ6E-lUNEJCNU1UR1pESFJIMVRSRFE5WEtCUEVDOS4u" TargetMode="External"/><Relationship Id="R4ce03427893b459a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C5270D8C8DDF459AD8DFA522D89F69" ma:contentTypeVersion="13" ma:contentTypeDescription="Vytvoří nový dokument" ma:contentTypeScope="" ma:versionID="cc97f4271f1eac8971b0acd93757a8d8">
  <xsd:schema xmlns:xsd="http://www.w3.org/2001/XMLSchema" xmlns:xs="http://www.w3.org/2001/XMLSchema" xmlns:p="http://schemas.microsoft.com/office/2006/metadata/properties" xmlns:ns2="552bdea4-1170-41d3-a129-0d5d8e786337" xmlns:ns3="74d53af6-1c70-4c32-ac6b-be9a7d448fae" targetNamespace="http://schemas.microsoft.com/office/2006/metadata/properties" ma:root="true" ma:fieldsID="015dee1c4ca19bf269ed6dc1c6b87206" ns2:_="" ns3:_="">
    <xsd:import namespace="552bdea4-1170-41d3-a129-0d5d8e786337"/>
    <xsd:import namespace="74d53af6-1c70-4c32-ac6b-be9a7d448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bdea4-1170-41d3-a129-0d5d8e786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53af6-1c70-4c32-ac6b-be9a7d448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4d53af6-1c70-4c32-ac6b-be9a7d448fae">
      <UserInfo>
        <DisplayName>Jan Kelar</DisplayName>
        <AccountId>12</AccountId>
        <AccountType/>
      </UserInfo>
      <UserInfo>
        <DisplayName>Šárka Plačková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EB7BBA4-CB2A-4458-A7B4-FD35BFCF7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bdea4-1170-41d3-a129-0d5d8e786337"/>
    <ds:schemaRef ds:uri="74d53af6-1c70-4c32-ac6b-be9a7d448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92E8B-C858-412A-911A-7EA74950E9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0F41B-738E-4D0E-AADD-8399BACD1CF7}">
  <ds:schemaRefs>
    <ds:schemaRef ds:uri="http://schemas.microsoft.com/office/2006/metadata/properties"/>
    <ds:schemaRef ds:uri="http://schemas.microsoft.com/office/infopath/2007/PartnerControls"/>
    <ds:schemaRef ds:uri="74d53af6-1c70-4c32-ac6b-be9a7d448f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Bendíková</dc:creator>
  <cp:lastModifiedBy>Kristýna Bendíková</cp:lastModifiedBy>
  <cp:revision>3</cp:revision>
  <cp:lastPrinted>2022-08-30T10:25:00Z</cp:lastPrinted>
  <dcterms:created xsi:type="dcterms:W3CDTF">2022-09-19T14:07:00Z</dcterms:created>
  <dcterms:modified xsi:type="dcterms:W3CDTF">2022-09-19T14:15:00Z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0x01010097C5270D8C8DDF459AD8DFA522D89F69</vt:lpwstr>
  </property>
</Properties>
</file>