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3FFF" w14:textId="49C373B1" w:rsidR="00013451" w:rsidRPr="004C1D02" w:rsidRDefault="00013451" w:rsidP="00A93337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4C1D02">
        <w:rPr>
          <w:rFonts w:ascii="Times New Roman" w:hAnsi="Times New Roman" w:cs="Times New Roman"/>
          <w:b/>
          <w:bCs/>
          <w:color w:val="EE0000"/>
          <w:sz w:val="32"/>
          <w:szCs w:val="32"/>
        </w:rPr>
        <w:t>Jaderná elektrárna se musí nejdříve postavit</w:t>
      </w:r>
      <w:r w:rsidR="000203DE" w:rsidRPr="004C1D02">
        <w:rPr>
          <w:rFonts w:ascii="Times New Roman" w:hAnsi="Times New Roman" w:cs="Times New Roman"/>
          <w:b/>
          <w:bCs/>
          <w:color w:val="EE0000"/>
          <w:sz w:val="32"/>
          <w:szCs w:val="32"/>
        </w:rPr>
        <w:t>,</w:t>
      </w:r>
      <w:r w:rsidRPr="004C1D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aby se dala provozovat</w:t>
      </w:r>
    </w:p>
    <w:p w14:paraId="29A58A44" w14:textId="77777777" w:rsidR="00923751" w:rsidRDefault="00923751" w:rsidP="00923751">
      <w:pPr>
        <w:rPr>
          <w:rFonts w:ascii="Times New Roman" w:hAnsi="Times New Roman" w:cs="Times New Roman"/>
        </w:rPr>
      </w:pPr>
    </w:p>
    <w:p w14:paraId="4EB60FEB" w14:textId="3A238742" w:rsidR="00923751" w:rsidRPr="00923751" w:rsidRDefault="00923751" w:rsidP="00923751">
      <w:pPr>
        <w:rPr>
          <w:rFonts w:ascii="Times New Roman" w:hAnsi="Times New Roman" w:cs="Times New Roman"/>
          <w:b/>
          <w:bCs/>
        </w:rPr>
      </w:pPr>
      <w:r w:rsidRPr="00923751">
        <w:rPr>
          <w:rFonts w:ascii="Times New Roman" w:hAnsi="Times New Roman" w:cs="Times New Roman"/>
          <w:b/>
          <w:bCs/>
        </w:rPr>
        <w:t>Kdo je Ing</w:t>
      </w:r>
      <w:r>
        <w:rPr>
          <w:rFonts w:ascii="Times New Roman" w:hAnsi="Times New Roman" w:cs="Times New Roman"/>
          <w:b/>
          <w:bCs/>
        </w:rPr>
        <w:t>.</w:t>
      </w:r>
      <w:r w:rsidRPr="00923751">
        <w:rPr>
          <w:rFonts w:ascii="Times New Roman" w:hAnsi="Times New Roman" w:cs="Times New Roman"/>
          <w:b/>
          <w:bCs/>
        </w:rPr>
        <w:t xml:space="preserve"> Jaromír Novák?</w:t>
      </w:r>
    </w:p>
    <w:p w14:paraId="398D9392" w14:textId="77777777" w:rsidR="00923751" w:rsidRDefault="00923751" w:rsidP="0092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Jaromír Novák má velmi bohatou historii v působení v jaderné energetice na různých pozicích při přípravě, realizaci a spouštění jaderných bloků a následně v rozvoji celé firmy, a to jak ve společnosti ČEZ a jeho předchůdců, tak i v konzultační společnosti </w:t>
      </w:r>
      <w:proofErr w:type="spellStart"/>
      <w:r>
        <w:rPr>
          <w:rFonts w:ascii="Times New Roman" w:hAnsi="Times New Roman" w:cs="Times New Roman"/>
        </w:rPr>
        <w:t>Euroenergy</w:t>
      </w:r>
      <w:proofErr w:type="spellEnd"/>
      <w:r>
        <w:rPr>
          <w:rFonts w:ascii="Times New Roman" w:hAnsi="Times New Roman" w:cs="Times New Roman"/>
        </w:rPr>
        <w:t xml:space="preserve">, kterou 25 let vedl jako generální ředitel. Dosud působí v </w:t>
      </w:r>
      <w:proofErr w:type="spellStart"/>
      <w:r>
        <w:rPr>
          <w:rFonts w:ascii="Times New Roman" w:hAnsi="Times New Roman" w:cs="Times New Roman"/>
        </w:rPr>
        <w:t>Energy</w:t>
      </w:r>
      <w:proofErr w:type="spellEnd"/>
      <w:r>
        <w:rPr>
          <w:rFonts w:ascii="Times New Roman" w:hAnsi="Times New Roman" w:cs="Times New Roman"/>
          <w:lang w:val="en-US"/>
        </w:rPr>
        <w:t>&amp;</w:t>
      </w:r>
      <w:proofErr w:type="spellStart"/>
      <w:r>
        <w:rPr>
          <w:rFonts w:ascii="Times New Roman" w:hAnsi="Times New Roman" w:cs="Times New Roman"/>
        </w:rPr>
        <w:t>Nuclear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Strategy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network</w:t>
      </w:r>
      <w:r>
        <w:rPr>
          <w:rFonts w:ascii="Times New Roman" w:hAnsi="Times New Roman" w:cs="Times New Roman"/>
        </w:rPr>
        <w:t xml:space="preserve"> ve skupině senior expertů, předtím byl i poradce ministra průmyslu a obchodu a členem týmu zmocněnce vlády pro výstavbu jaderných elektráren.</w:t>
      </w:r>
    </w:p>
    <w:p w14:paraId="0A17C033" w14:textId="77777777" w:rsidR="00923751" w:rsidRDefault="00923751" w:rsidP="00923751">
      <w:pPr>
        <w:rPr>
          <w:rFonts w:ascii="Times New Roman" w:hAnsi="Times New Roman" w:cs="Times New Roman"/>
        </w:rPr>
      </w:pPr>
    </w:p>
    <w:p w14:paraId="076322C8" w14:textId="1840D428" w:rsidR="00923751" w:rsidRDefault="00923751" w:rsidP="0092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Specializuje se na řízení a financování především jaderných zdrojů, a to jak v ČR, tak i v zahraničí. Dosud se podílel nebo vedl kurzy „Projektového řízení a financování“ pro celkem 650 pracovníků z 33 zemí světa. Rovněž působil na vysokých školách (ČVUT, VŠE a PIBS, kde k uvedeným oborům vydal různé učební texty a skripta).</w:t>
      </w:r>
    </w:p>
    <w:p w14:paraId="2EB82F93" w14:textId="77777777" w:rsidR="00923751" w:rsidRDefault="00923751" w:rsidP="00923751">
      <w:pPr>
        <w:rPr>
          <w:rFonts w:ascii="Times New Roman" w:hAnsi="Times New Roman" w:cs="Times New Roman"/>
        </w:rPr>
      </w:pPr>
    </w:p>
    <w:p w14:paraId="013A04DD" w14:textId="4C352ACF" w:rsidR="00923751" w:rsidRPr="00097B2C" w:rsidRDefault="00923751" w:rsidP="0092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Vzdělání má na fakultě strojní VUT Brno, fakultě jaderné a fyzikálně inženýrské ČVUT v Praze a na Univerzitě Karlově, kde studoval angličtinu na pedagogické fakultě.</w:t>
      </w:r>
    </w:p>
    <w:p w14:paraId="2739FCB7" w14:textId="77777777" w:rsidR="004C140B" w:rsidRDefault="004C140B">
      <w:pPr>
        <w:rPr>
          <w:rFonts w:ascii="Times New Roman" w:hAnsi="Times New Roman" w:cs="Times New Roman"/>
          <w:sz w:val="22"/>
          <w:szCs w:val="22"/>
        </w:rPr>
      </w:pPr>
    </w:p>
    <w:p w14:paraId="3B3C0E11" w14:textId="4557E69E" w:rsidR="000F6581" w:rsidRPr="00FD4B41" w:rsidRDefault="000F658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Preambule</w:t>
      </w:r>
    </w:p>
    <w:p w14:paraId="0E448A8A" w14:textId="582BF231" w:rsidR="000F6581" w:rsidRDefault="000F658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Energetická politika v</w:t>
      </w:r>
      <w:r w:rsidR="000A260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ČR a nově i v mnoha zemích </w:t>
      </w:r>
      <w:r w:rsidR="000A2608">
        <w:rPr>
          <w:rFonts w:ascii="Times New Roman" w:hAnsi="Times New Roman" w:cs="Times New Roman"/>
          <w:sz w:val="22"/>
          <w:szCs w:val="22"/>
        </w:rPr>
        <w:t xml:space="preserve">světa vč. </w:t>
      </w:r>
      <w:r>
        <w:rPr>
          <w:rFonts w:ascii="Times New Roman" w:hAnsi="Times New Roman" w:cs="Times New Roman"/>
          <w:sz w:val="22"/>
          <w:szCs w:val="22"/>
        </w:rPr>
        <w:t>Evropy</w:t>
      </w:r>
      <w:r w:rsidR="000A260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se postupně začíná nově </w:t>
      </w:r>
      <w:r w:rsidR="000A2608">
        <w:rPr>
          <w:rFonts w:ascii="Times New Roman" w:hAnsi="Times New Roman" w:cs="Times New Roman"/>
          <w:sz w:val="22"/>
          <w:szCs w:val="22"/>
        </w:rPr>
        <w:t>objevovat s výrazným podílem jaderné energetiky, a to ať již založená na velkých blocích nebo malých modulárních reaktorech, případně na dalších typech jaderných reaktorů. Většinu zemí světa k tomu nutí především nemírový vývoj, který znamená opětovné zaměření průmyslu s vysokou spotřebou energií. Další výrazn</w:t>
      </w:r>
      <w:r w:rsidR="008C7CCA">
        <w:rPr>
          <w:rFonts w:ascii="Times New Roman" w:hAnsi="Times New Roman" w:cs="Times New Roman"/>
          <w:sz w:val="22"/>
          <w:szCs w:val="22"/>
        </w:rPr>
        <w:t xml:space="preserve">ý nárůst </w:t>
      </w:r>
      <w:r w:rsidR="003C3E93">
        <w:rPr>
          <w:rFonts w:ascii="Times New Roman" w:hAnsi="Times New Roman" w:cs="Times New Roman"/>
          <w:sz w:val="22"/>
          <w:szCs w:val="22"/>
        </w:rPr>
        <w:t xml:space="preserve">potřeb </w:t>
      </w:r>
      <w:r w:rsidR="008C7CCA">
        <w:rPr>
          <w:rFonts w:ascii="Times New Roman" w:hAnsi="Times New Roman" w:cs="Times New Roman"/>
          <w:sz w:val="22"/>
          <w:szCs w:val="22"/>
        </w:rPr>
        <w:t>energií vyvolává</w:t>
      </w:r>
      <w:r w:rsidR="000A2608">
        <w:rPr>
          <w:rFonts w:ascii="Times New Roman" w:hAnsi="Times New Roman" w:cs="Times New Roman"/>
          <w:sz w:val="22"/>
          <w:szCs w:val="22"/>
        </w:rPr>
        <w:t xml:space="preserve"> i umělá inteligence</w:t>
      </w:r>
      <w:r w:rsidR="008C7CCA">
        <w:rPr>
          <w:rFonts w:ascii="Times New Roman" w:hAnsi="Times New Roman" w:cs="Times New Roman"/>
          <w:sz w:val="22"/>
          <w:szCs w:val="22"/>
        </w:rPr>
        <w:t xml:space="preserve"> především</w:t>
      </w:r>
      <w:r w:rsidR="000A2608">
        <w:rPr>
          <w:rFonts w:ascii="Times New Roman" w:hAnsi="Times New Roman" w:cs="Times New Roman"/>
          <w:sz w:val="22"/>
          <w:szCs w:val="22"/>
        </w:rPr>
        <w:t xml:space="preserve"> pro datová centra.</w:t>
      </w:r>
    </w:p>
    <w:p w14:paraId="758809BE" w14:textId="77777777" w:rsidR="00923751" w:rsidRDefault="00923751">
      <w:pPr>
        <w:rPr>
          <w:rFonts w:ascii="Times New Roman" w:hAnsi="Times New Roman" w:cs="Times New Roman"/>
          <w:sz w:val="22"/>
          <w:szCs w:val="22"/>
        </w:rPr>
      </w:pPr>
    </w:p>
    <w:p w14:paraId="14D348F6" w14:textId="6680C810" w:rsidR="008C7CCA" w:rsidRDefault="008C7C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Jak česká energetická politika, tak i politiky v mnoha dalších zemích, popisují rozvoj jaderné energetiky v investičních objemech, finančních zdrojích, termínech a harmonogramech a v některých případech nárocích na provozní a údržbový personál. Co</w:t>
      </w:r>
      <w:r w:rsidR="003C3E93">
        <w:rPr>
          <w:rFonts w:ascii="Times New Roman" w:hAnsi="Times New Roman" w:cs="Times New Roman"/>
          <w:sz w:val="22"/>
          <w:szCs w:val="22"/>
        </w:rPr>
        <w:t xml:space="preserve"> obvykle</w:t>
      </w:r>
      <w:r>
        <w:rPr>
          <w:rFonts w:ascii="Times New Roman" w:hAnsi="Times New Roman" w:cs="Times New Roman"/>
          <w:sz w:val="22"/>
          <w:szCs w:val="22"/>
        </w:rPr>
        <w:t xml:space="preserve"> chybí jsou nositelé rozvoje – především inženýři s technickým vzděláním</w:t>
      </w:r>
      <w:r w:rsidR="003C3E93">
        <w:rPr>
          <w:rFonts w:ascii="Times New Roman" w:hAnsi="Times New Roman" w:cs="Times New Roman"/>
          <w:sz w:val="22"/>
          <w:szCs w:val="22"/>
        </w:rPr>
        <w:t xml:space="preserve"> a se znalostí projektového řízení a financování</w:t>
      </w:r>
      <w:r w:rsidR="00ED202F">
        <w:rPr>
          <w:rFonts w:ascii="Times New Roman" w:hAnsi="Times New Roman" w:cs="Times New Roman"/>
          <w:sz w:val="22"/>
          <w:szCs w:val="22"/>
        </w:rPr>
        <w:t>,</w:t>
      </w:r>
      <w:r w:rsidR="003C3E93">
        <w:rPr>
          <w:rFonts w:ascii="Times New Roman" w:hAnsi="Times New Roman" w:cs="Times New Roman"/>
          <w:sz w:val="22"/>
          <w:szCs w:val="22"/>
        </w:rPr>
        <w:t xml:space="preserve"> to znamená </w:t>
      </w:r>
      <w:r>
        <w:rPr>
          <w:rFonts w:ascii="Times New Roman" w:hAnsi="Times New Roman" w:cs="Times New Roman"/>
          <w:sz w:val="22"/>
          <w:szCs w:val="22"/>
        </w:rPr>
        <w:t xml:space="preserve">lidé se schopnostmi postavit tak komplikovaná </w:t>
      </w:r>
      <w:r w:rsidR="003C3E93">
        <w:rPr>
          <w:rFonts w:ascii="Times New Roman" w:hAnsi="Times New Roman" w:cs="Times New Roman"/>
          <w:sz w:val="22"/>
          <w:szCs w:val="22"/>
        </w:rPr>
        <w:t xml:space="preserve">a mnoho let vznikající </w:t>
      </w:r>
      <w:r>
        <w:rPr>
          <w:rFonts w:ascii="Times New Roman" w:hAnsi="Times New Roman" w:cs="Times New Roman"/>
          <w:sz w:val="22"/>
          <w:szCs w:val="22"/>
        </w:rPr>
        <w:t>díla</w:t>
      </w:r>
      <w:r w:rsidR="003C3E93">
        <w:rPr>
          <w:rFonts w:ascii="Times New Roman" w:hAnsi="Times New Roman" w:cs="Times New Roman"/>
          <w:sz w:val="22"/>
          <w:szCs w:val="22"/>
        </w:rPr>
        <w:t xml:space="preserve"> </w:t>
      </w:r>
      <w:r w:rsidR="00ED202F">
        <w:rPr>
          <w:rFonts w:ascii="Times New Roman" w:hAnsi="Times New Roman" w:cs="Times New Roman"/>
          <w:sz w:val="22"/>
          <w:szCs w:val="22"/>
        </w:rPr>
        <w:t xml:space="preserve">a odborníci </w:t>
      </w:r>
      <w:r w:rsidR="003C3E93">
        <w:rPr>
          <w:rFonts w:ascii="Times New Roman" w:hAnsi="Times New Roman" w:cs="Times New Roman"/>
          <w:sz w:val="22"/>
          <w:szCs w:val="22"/>
        </w:rPr>
        <w:t>s rozdílnou kvalifikací v obdobích přípravy, realizace a spouštění elektráren.</w:t>
      </w:r>
    </w:p>
    <w:p w14:paraId="48AB44B3" w14:textId="1AD64755" w:rsidR="000A2608" w:rsidRPr="000F6581" w:rsidRDefault="008C7C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nutno vycházet z logiky, že nejdřív</w:t>
      </w:r>
      <w:r w:rsidR="00BA0329">
        <w:rPr>
          <w:rFonts w:ascii="Times New Roman" w:hAnsi="Times New Roman" w:cs="Times New Roman"/>
          <w:sz w:val="22"/>
          <w:szCs w:val="22"/>
        </w:rPr>
        <w:t xml:space="preserve">e </w:t>
      </w:r>
      <w:r>
        <w:rPr>
          <w:rFonts w:ascii="Times New Roman" w:hAnsi="Times New Roman" w:cs="Times New Roman"/>
          <w:sz w:val="22"/>
          <w:szCs w:val="22"/>
        </w:rPr>
        <w:t>se jaderný zdroj musí postavit</w:t>
      </w:r>
      <w:r w:rsidR="009013FA">
        <w:rPr>
          <w:rFonts w:ascii="Times New Roman" w:hAnsi="Times New Roman" w:cs="Times New Roman"/>
          <w:sz w:val="22"/>
          <w:szCs w:val="22"/>
        </w:rPr>
        <w:t xml:space="preserve"> a </w:t>
      </w:r>
      <w:r w:rsidR="009013FA" w:rsidRPr="009013FA">
        <w:rPr>
          <w:rFonts w:ascii="Times New Roman" w:hAnsi="Times New Roman" w:cs="Times New Roman"/>
          <w:sz w:val="22"/>
          <w:szCs w:val="22"/>
        </w:rPr>
        <w:t>povolit s příslušnou projektovou dokumentací</w:t>
      </w:r>
      <w:r>
        <w:rPr>
          <w:rFonts w:ascii="Times New Roman" w:hAnsi="Times New Roman" w:cs="Times New Roman"/>
          <w:sz w:val="22"/>
          <w:szCs w:val="22"/>
        </w:rPr>
        <w:t>, aby se dal provozovat</w:t>
      </w:r>
      <w:r w:rsidR="003C3E93">
        <w:rPr>
          <w:rFonts w:ascii="Times New Roman" w:hAnsi="Times New Roman" w:cs="Times New Roman"/>
          <w:sz w:val="22"/>
          <w:szCs w:val="22"/>
        </w:rPr>
        <w:t>. Což určuje pořadí přípravy a výchovy pracovníků.</w:t>
      </w:r>
    </w:p>
    <w:p w14:paraId="7299BF5E" w14:textId="77777777" w:rsidR="00C52643" w:rsidRDefault="00C52643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03A01DA" w14:textId="69846B25" w:rsidR="000F6581" w:rsidRPr="00FD4B41" w:rsidRDefault="000F658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Důvody</w:t>
      </w:r>
      <w:r w:rsidR="00923751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proč jsou potřeba </w:t>
      </w:r>
      <w:r w:rsidR="003C3E93"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odborníci</w:t>
      </w: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pro </w:t>
      </w:r>
      <w:r w:rsidR="003C3E93"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řízení projektů a jejich financování</w:t>
      </w:r>
    </w:p>
    <w:p w14:paraId="07094B45" w14:textId="1E1A000D" w:rsidR="000F6581" w:rsidRDefault="003C3E93">
      <w:pPr>
        <w:rPr>
          <w:rFonts w:ascii="Times New Roman" w:hAnsi="Times New Roman" w:cs="Times New Roman"/>
          <w:sz w:val="22"/>
          <w:szCs w:val="22"/>
        </w:rPr>
      </w:pPr>
      <w:r w:rsidRPr="003C3E93">
        <w:rPr>
          <w:rFonts w:ascii="Times New Roman" w:hAnsi="Times New Roman" w:cs="Times New Roman"/>
          <w:sz w:val="22"/>
          <w:szCs w:val="22"/>
        </w:rPr>
        <w:t xml:space="preserve">Důvody </w:t>
      </w:r>
      <w:r>
        <w:rPr>
          <w:rFonts w:ascii="Times New Roman" w:hAnsi="Times New Roman" w:cs="Times New Roman"/>
          <w:sz w:val="22"/>
          <w:szCs w:val="22"/>
        </w:rPr>
        <w:t xml:space="preserve">vychází z obrovského rozsahu inženýrských kapacit pro jaderný zdroj. Je známo, že celkové inženýrské kapacity u všech účastníků výstavby jsou </w:t>
      </w:r>
      <w:r w:rsidR="001C4EEE">
        <w:rPr>
          <w:rFonts w:ascii="Times New Roman" w:hAnsi="Times New Roman" w:cs="Times New Roman"/>
          <w:sz w:val="22"/>
          <w:szCs w:val="22"/>
        </w:rPr>
        <w:t>až 18</w:t>
      </w:r>
      <w:r w:rsidR="00923751">
        <w:rPr>
          <w:rFonts w:ascii="Times New Roman" w:hAnsi="Times New Roman" w:cs="Times New Roman"/>
          <w:sz w:val="22"/>
          <w:szCs w:val="22"/>
        </w:rPr>
        <w:t xml:space="preserve"> </w:t>
      </w:r>
      <w:r w:rsidR="001C4EEE">
        <w:rPr>
          <w:rFonts w:ascii="Times New Roman" w:hAnsi="Times New Roman" w:cs="Times New Roman"/>
          <w:sz w:val="22"/>
          <w:szCs w:val="22"/>
        </w:rPr>
        <w:t>% investičních nákladů placených investorem. Podle zvoleného dodavatelského systému bývá nárok na kapacity investora a jeho partnerů nižší u dodávek „na klíč“, u složitějších dodavatelských systémů se inženýrské kapacity</w:t>
      </w:r>
      <w:r w:rsidR="00005C59">
        <w:rPr>
          <w:rFonts w:ascii="Times New Roman" w:hAnsi="Times New Roman" w:cs="Times New Roman"/>
          <w:sz w:val="22"/>
          <w:szCs w:val="22"/>
        </w:rPr>
        <w:t xml:space="preserve"> </w:t>
      </w:r>
      <w:r w:rsidR="001C4EEE">
        <w:rPr>
          <w:rFonts w:ascii="Times New Roman" w:hAnsi="Times New Roman" w:cs="Times New Roman"/>
          <w:sz w:val="22"/>
          <w:szCs w:val="22"/>
        </w:rPr>
        <w:t>projeví v</w:t>
      </w:r>
      <w:r w:rsidR="0011545F">
        <w:rPr>
          <w:rFonts w:ascii="Times New Roman" w:hAnsi="Times New Roman" w:cs="Times New Roman"/>
          <w:sz w:val="22"/>
          <w:szCs w:val="22"/>
        </w:rPr>
        <w:t xml:space="preserve"> přímých </w:t>
      </w:r>
      <w:r w:rsidR="001C4EEE">
        <w:rPr>
          <w:rFonts w:ascii="Times New Roman" w:hAnsi="Times New Roman" w:cs="Times New Roman"/>
          <w:sz w:val="22"/>
          <w:szCs w:val="22"/>
        </w:rPr>
        <w:t>nákladech investora.</w:t>
      </w:r>
    </w:p>
    <w:p w14:paraId="0B4EEE53" w14:textId="77777777" w:rsidR="00923751" w:rsidRDefault="00923751">
      <w:pPr>
        <w:rPr>
          <w:rFonts w:ascii="Times New Roman" w:hAnsi="Times New Roman" w:cs="Times New Roman"/>
          <w:sz w:val="22"/>
          <w:szCs w:val="22"/>
        </w:rPr>
      </w:pPr>
    </w:p>
    <w:p w14:paraId="2994E7F2" w14:textId="7EEAA87E" w:rsidR="009519B7" w:rsidRDefault="001C4EE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Projektové řízení a financování dlouhodobých projektů se vyznačuje velmi složitým multioborovým řízením, které obsahuje kromě standardních prvků a požadavků na řízení</w:t>
      </w:r>
      <w:r w:rsidR="00005C59">
        <w:rPr>
          <w:rFonts w:ascii="Times New Roman" w:hAnsi="Times New Roman" w:cs="Times New Roman"/>
          <w:sz w:val="22"/>
          <w:szCs w:val="22"/>
        </w:rPr>
        <w:t xml:space="preserve"> i</w:t>
      </w:r>
      <w:r>
        <w:rPr>
          <w:rFonts w:ascii="Times New Roman" w:hAnsi="Times New Roman" w:cs="Times New Roman"/>
          <w:sz w:val="22"/>
          <w:szCs w:val="22"/>
        </w:rPr>
        <w:t xml:space="preserve"> další velice významné znalosti a dovednosti v oblastech přípravy dokumentací a dokumentů o projektech</w:t>
      </w:r>
      <w:r w:rsidR="00005C59">
        <w:rPr>
          <w:rFonts w:ascii="Times New Roman" w:hAnsi="Times New Roman" w:cs="Times New Roman"/>
          <w:sz w:val="22"/>
          <w:szCs w:val="22"/>
        </w:rPr>
        <w:t>, a to</w:t>
      </w:r>
      <w:r>
        <w:rPr>
          <w:rFonts w:ascii="Times New Roman" w:hAnsi="Times New Roman" w:cs="Times New Roman"/>
          <w:sz w:val="22"/>
          <w:szCs w:val="22"/>
        </w:rPr>
        <w:t xml:space="preserve"> v řádech mld. Kč</w:t>
      </w:r>
      <w:r w:rsidR="00005C59">
        <w:rPr>
          <w:rFonts w:ascii="Times New Roman" w:hAnsi="Times New Roman" w:cs="Times New Roman"/>
          <w:sz w:val="22"/>
          <w:szCs w:val="22"/>
        </w:rPr>
        <w:t>. Zahrnuje</w:t>
      </w:r>
      <w:r>
        <w:rPr>
          <w:rFonts w:ascii="Times New Roman" w:hAnsi="Times New Roman" w:cs="Times New Roman"/>
          <w:sz w:val="22"/>
          <w:szCs w:val="22"/>
        </w:rPr>
        <w:t xml:space="preserve"> vypracování průzkumů, studií, zpracování příslušných </w:t>
      </w:r>
      <w:r w:rsidR="009519B7">
        <w:rPr>
          <w:rFonts w:ascii="Times New Roman" w:hAnsi="Times New Roman" w:cs="Times New Roman"/>
          <w:sz w:val="22"/>
          <w:szCs w:val="22"/>
        </w:rPr>
        <w:t xml:space="preserve">stupňů a </w:t>
      </w:r>
      <w:r>
        <w:rPr>
          <w:rFonts w:ascii="Times New Roman" w:hAnsi="Times New Roman" w:cs="Times New Roman"/>
          <w:sz w:val="22"/>
          <w:szCs w:val="22"/>
        </w:rPr>
        <w:t>druhů dokumentací</w:t>
      </w:r>
      <w:r w:rsidR="009519B7">
        <w:rPr>
          <w:rFonts w:ascii="Times New Roman" w:hAnsi="Times New Roman" w:cs="Times New Roman"/>
          <w:sz w:val="22"/>
          <w:szCs w:val="22"/>
        </w:rPr>
        <w:t>, povolování, výběrov</w:t>
      </w:r>
      <w:r w:rsidR="00005C59">
        <w:rPr>
          <w:rFonts w:ascii="Times New Roman" w:hAnsi="Times New Roman" w:cs="Times New Roman"/>
          <w:sz w:val="22"/>
          <w:szCs w:val="22"/>
        </w:rPr>
        <w:t>á</w:t>
      </w:r>
      <w:r w:rsidR="009519B7">
        <w:rPr>
          <w:rFonts w:ascii="Times New Roman" w:hAnsi="Times New Roman" w:cs="Times New Roman"/>
          <w:sz w:val="22"/>
          <w:szCs w:val="22"/>
        </w:rPr>
        <w:t xml:space="preserve"> řízení na dodávky v rozsahu stovek mld. Kč, vlastní kontraktac</w:t>
      </w:r>
      <w:r w:rsidR="00005C59">
        <w:rPr>
          <w:rFonts w:ascii="Times New Roman" w:hAnsi="Times New Roman" w:cs="Times New Roman"/>
          <w:sz w:val="22"/>
          <w:szCs w:val="22"/>
        </w:rPr>
        <w:t>i</w:t>
      </w:r>
      <w:r w:rsidR="009519B7">
        <w:rPr>
          <w:rFonts w:ascii="Times New Roman" w:hAnsi="Times New Roman" w:cs="Times New Roman"/>
          <w:sz w:val="22"/>
          <w:szCs w:val="22"/>
        </w:rPr>
        <w:t xml:space="preserve"> a dokumen</w:t>
      </w:r>
      <w:r w:rsidR="00005C59">
        <w:rPr>
          <w:rFonts w:ascii="Times New Roman" w:hAnsi="Times New Roman" w:cs="Times New Roman"/>
          <w:sz w:val="22"/>
          <w:szCs w:val="22"/>
        </w:rPr>
        <w:t>taci</w:t>
      </w:r>
      <w:r w:rsidR="009519B7">
        <w:rPr>
          <w:rFonts w:ascii="Times New Roman" w:hAnsi="Times New Roman" w:cs="Times New Roman"/>
          <w:sz w:val="22"/>
          <w:szCs w:val="22"/>
        </w:rPr>
        <w:t xml:space="preserve"> pro financování</w:t>
      </w:r>
      <w:r w:rsidR="00C52643">
        <w:rPr>
          <w:rFonts w:ascii="Times New Roman" w:hAnsi="Times New Roman" w:cs="Times New Roman"/>
          <w:sz w:val="22"/>
          <w:szCs w:val="22"/>
        </w:rPr>
        <w:t>, které v některých případech podléhá i notifikaci ze strany Evropské komise.</w:t>
      </w:r>
    </w:p>
    <w:p w14:paraId="338EA55E" w14:textId="6904B1B1" w:rsidR="009519B7" w:rsidRDefault="009519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Další složité multioborové řízení</w:t>
      </w:r>
      <w:r w:rsidR="00005C59">
        <w:rPr>
          <w:rFonts w:ascii="Times New Roman" w:hAnsi="Times New Roman" w:cs="Times New Roman"/>
          <w:sz w:val="22"/>
          <w:szCs w:val="22"/>
        </w:rPr>
        <w:t>, které je</w:t>
      </w:r>
      <w:r>
        <w:rPr>
          <w:rFonts w:ascii="Times New Roman" w:hAnsi="Times New Roman" w:cs="Times New Roman"/>
          <w:sz w:val="22"/>
          <w:szCs w:val="22"/>
        </w:rPr>
        <w:t xml:space="preserve"> odlišné od přípravné fáze následuje v období vlastní realizace, spouštění a povolování provozu pro jednotlivé účastníky projektu, při zpracovávání prováděcích projektů, </w:t>
      </w:r>
      <w:r w:rsidR="00420FEA">
        <w:rPr>
          <w:rFonts w:ascii="Times New Roman" w:hAnsi="Times New Roman" w:cs="Times New Roman"/>
          <w:sz w:val="22"/>
          <w:szCs w:val="22"/>
        </w:rPr>
        <w:t xml:space="preserve">při </w:t>
      </w:r>
      <w:r>
        <w:rPr>
          <w:rFonts w:ascii="Times New Roman" w:hAnsi="Times New Roman" w:cs="Times New Roman"/>
          <w:sz w:val="22"/>
          <w:szCs w:val="22"/>
        </w:rPr>
        <w:t xml:space="preserve">realizaci stavebních objektů, </w:t>
      </w:r>
      <w:r w:rsidR="00420FEA">
        <w:rPr>
          <w:rFonts w:ascii="Times New Roman" w:hAnsi="Times New Roman" w:cs="Times New Roman"/>
          <w:sz w:val="22"/>
          <w:szCs w:val="22"/>
        </w:rPr>
        <w:t xml:space="preserve">při </w:t>
      </w:r>
      <w:r>
        <w:rPr>
          <w:rFonts w:ascii="Times New Roman" w:hAnsi="Times New Roman" w:cs="Times New Roman"/>
          <w:sz w:val="22"/>
          <w:szCs w:val="22"/>
        </w:rPr>
        <w:t xml:space="preserve">dodávkách a montážích technologických </w:t>
      </w:r>
      <w:r>
        <w:rPr>
          <w:rFonts w:ascii="Times New Roman" w:hAnsi="Times New Roman" w:cs="Times New Roman"/>
          <w:sz w:val="22"/>
          <w:szCs w:val="22"/>
        </w:rPr>
        <w:lastRenderedPageBreak/>
        <w:t>souborů, dodavatelské dokumentace, přípravy provozu a provozní dokumentace a v neposlední řadě spouštění dokumentace pro jednotlivé výkonové úrovně.</w:t>
      </w:r>
      <w:r w:rsidR="0050000F" w:rsidRPr="0050000F">
        <w:rPr>
          <w:rStyle w:val="Nadpis1Char"/>
          <w:color w:val="800000"/>
          <w:sz w:val="22"/>
          <w:szCs w:val="22"/>
        </w:rPr>
        <w:t xml:space="preserve"> </w:t>
      </w:r>
    </w:p>
    <w:p w14:paraId="2A771F2A" w14:textId="30D3D034" w:rsidR="0024405B" w:rsidRPr="0024405B" w:rsidRDefault="003509FB" w:rsidP="0024405B">
      <w:pPr>
        <w:rPr>
          <w:sz w:val="27"/>
          <w:szCs w:val="27"/>
        </w:rPr>
      </w:pPr>
      <w:r>
        <w:rPr>
          <w:rFonts w:ascii="Times New Roman" w:hAnsi="Times New Roman" w:cs="Times New Roman"/>
          <w:sz w:val="22"/>
          <w:szCs w:val="22"/>
        </w:rPr>
        <w:t>A to v</w:t>
      </w:r>
      <w:r w:rsidR="009519B7">
        <w:rPr>
          <w:rFonts w:ascii="Times New Roman" w:hAnsi="Times New Roman" w:cs="Times New Roman"/>
          <w:sz w:val="22"/>
          <w:szCs w:val="22"/>
        </w:rPr>
        <w:t xml:space="preserve">še u jaderných zdrojů s nutnými průkazy a zodpovědností za včasné provedení, kvalitu a garance, časové zajištění, finanční zajištění a jejich dokladování </w:t>
      </w:r>
      <w:r>
        <w:rPr>
          <w:rFonts w:ascii="Times New Roman" w:hAnsi="Times New Roman" w:cs="Times New Roman"/>
          <w:sz w:val="22"/>
          <w:szCs w:val="22"/>
        </w:rPr>
        <w:t>dle předpisů jaderné bezpečnosti a jakosti.</w:t>
      </w:r>
      <w:r w:rsidR="009519B7">
        <w:rPr>
          <w:rFonts w:ascii="Times New Roman" w:hAnsi="Times New Roman" w:cs="Times New Roman"/>
          <w:sz w:val="22"/>
          <w:szCs w:val="22"/>
        </w:rPr>
        <w:t xml:space="preserve"> </w:t>
      </w:r>
      <w:r w:rsidR="0024405B" w:rsidRPr="0024405B">
        <w:rPr>
          <w:rFonts w:ascii="Times New Roman" w:hAnsi="Times New Roman" w:cs="Times New Roman"/>
          <w:sz w:val="22"/>
          <w:szCs w:val="22"/>
        </w:rPr>
        <w:t>Výše uvedené vyžaduje v klíčových funkcích a ve vedení odborných úseků pracovníky s příslušným vzděláním</w:t>
      </w:r>
      <w:r w:rsidR="009C0869">
        <w:rPr>
          <w:rFonts w:ascii="Times New Roman" w:hAnsi="Times New Roman" w:cs="Times New Roman"/>
          <w:sz w:val="22"/>
          <w:szCs w:val="22"/>
        </w:rPr>
        <w:t xml:space="preserve"> a</w:t>
      </w:r>
      <w:r w:rsidR="0024405B" w:rsidRPr="0024405B">
        <w:rPr>
          <w:rFonts w:ascii="Times New Roman" w:hAnsi="Times New Roman" w:cs="Times New Roman"/>
          <w:sz w:val="22"/>
          <w:szCs w:val="22"/>
        </w:rPr>
        <w:t xml:space="preserve"> kvalifikací</w:t>
      </w:r>
      <w:r w:rsidR="00C52643">
        <w:rPr>
          <w:rFonts w:ascii="Times New Roman" w:hAnsi="Times New Roman" w:cs="Times New Roman"/>
          <w:sz w:val="22"/>
          <w:szCs w:val="22"/>
        </w:rPr>
        <w:t>,</w:t>
      </w:r>
      <w:r w:rsidR="0024405B" w:rsidRPr="0024405B">
        <w:rPr>
          <w:rFonts w:ascii="Times New Roman" w:hAnsi="Times New Roman" w:cs="Times New Roman"/>
          <w:sz w:val="22"/>
          <w:szCs w:val="22"/>
        </w:rPr>
        <w:t xml:space="preserve"> a </w:t>
      </w:r>
      <w:r w:rsidR="0024405B">
        <w:rPr>
          <w:rFonts w:ascii="Times New Roman" w:hAnsi="Times New Roman" w:cs="Times New Roman"/>
          <w:sz w:val="22"/>
          <w:szCs w:val="22"/>
        </w:rPr>
        <w:t xml:space="preserve">to </w:t>
      </w:r>
      <w:r w:rsidR="0024405B" w:rsidRPr="0024405B">
        <w:rPr>
          <w:rFonts w:ascii="Times New Roman" w:hAnsi="Times New Roman" w:cs="Times New Roman"/>
          <w:sz w:val="22"/>
          <w:szCs w:val="22"/>
        </w:rPr>
        <w:t>především lidi zkušené, kteří podobný projekt již realizovali. Jinými slovy, ne lidi, kteří se na takov</w:t>
      </w:r>
      <w:r w:rsidR="009C0869">
        <w:rPr>
          <w:rFonts w:ascii="Times New Roman" w:hAnsi="Times New Roman" w:cs="Times New Roman"/>
          <w:sz w:val="22"/>
          <w:szCs w:val="22"/>
        </w:rPr>
        <w:t>ý</w:t>
      </w:r>
      <w:r w:rsidR="0024405B" w:rsidRPr="0024405B">
        <w:rPr>
          <w:rFonts w:ascii="Times New Roman" w:hAnsi="Times New Roman" w:cs="Times New Roman"/>
          <w:sz w:val="22"/>
          <w:szCs w:val="22"/>
        </w:rPr>
        <w:t xml:space="preserve"> projekt jdou učit. </w:t>
      </w:r>
      <w:r w:rsidR="009C0869">
        <w:rPr>
          <w:rFonts w:ascii="Times New Roman" w:hAnsi="Times New Roman" w:cs="Times New Roman"/>
          <w:sz w:val="22"/>
          <w:szCs w:val="22"/>
        </w:rPr>
        <w:t>P</w:t>
      </w:r>
      <w:r w:rsidR="0024405B" w:rsidRPr="0024405B">
        <w:rPr>
          <w:rFonts w:ascii="Times New Roman" w:hAnsi="Times New Roman" w:cs="Times New Roman"/>
          <w:sz w:val="22"/>
          <w:szCs w:val="22"/>
        </w:rPr>
        <w:t xml:space="preserve">rávě náročnost na počet zaměstnanců po </w:t>
      </w:r>
      <w:r w:rsidR="009C0869">
        <w:rPr>
          <w:rFonts w:ascii="Times New Roman" w:hAnsi="Times New Roman" w:cs="Times New Roman"/>
          <w:sz w:val="22"/>
          <w:szCs w:val="22"/>
        </w:rPr>
        <w:t xml:space="preserve">celé </w:t>
      </w:r>
      <w:r w:rsidR="0024405B" w:rsidRPr="0024405B">
        <w:rPr>
          <w:rFonts w:ascii="Times New Roman" w:hAnsi="Times New Roman" w:cs="Times New Roman"/>
          <w:sz w:val="22"/>
          <w:szCs w:val="22"/>
        </w:rPr>
        <w:t>dlouhé období přípravy a realizace</w:t>
      </w:r>
      <w:r w:rsidR="009C0869">
        <w:rPr>
          <w:rFonts w:ascii="Times New Roman" w:hAnsi="Times New Roman" w:cs="Times New Roman"/>
          <w:sz w:val="22"/>
          <w:szCs w:val="22"/>
        </w:rPr>
        <w:t>,</w:t>
      </w:r>
      <w:r w:rsidR="0024405B" w:rsidRPr="0024405B">
        <w:rPr>
          <w:rFonts w:ascii="Times New Roman" w:hAnsi="Times New Roman" w:cs="Times New Roman"/>
          <w:sz w:val="22"/>
          <w:szCs w:val="22"/>
        </w:rPr>
        <w:t xml:space="preserve"> je vedle finančních nákladů jeden z</w:t>
      </w:r>
      <w:r w:rsidR="009C0869">
        <w:rPr>
          <w:rFonts w:ascii="Times New Roman" w:hAnsi="Times New Roman" w:cs="Times New Roman"/>
          <w:sz w:val="22"/>
          <w:szCs w:val="22"/>
        </w:rPr>
        <w:t> </w:t>
      </w:r>
      <w:r w:rsidR="0024405B" w:rsidRPr="0024405B">
        <w:rPr>
          <w:rFonts w:ascii="Times New Roman" w:hAnsi="Times New Roman" w:cs="Times New Roman"/>
          <w:sz w:val="22"/>
          <w:szCs w:val="22"/>
        </w:rPr>
        <w:t>důvodů</w:t>
      </w:r>
      <w:r w:rsidR="009C0869">
        <w:rPr>
          <w:rFonts w:ascii="Times New Roman" w:hAnsi="Times New Roman" w:cs="Times New Roman"/>
          <w:sz w:val="22"/>
          <w:szCs w:val="22"/>
        </w:rPr>
        <w:t>,</w:t>
      </w:r>
      <w:r w:rsidR="0024405B" w:rsidRPr="0024405B">
        <w:rPr>
          <w:rFonts w:ascii="Times New Roman" w:hAnsi="Times New Roman" w:cs="Times New Roman"/>
          <w:sz w:val="22"/>
          <w:szCs w:val="22"/>
        </w:rPr>
        <w:t xml:space="preserve"> proč se budou realizovat především SMR</w:t>
      </w:r>
      <w:r w:rsidR="009C0869">
        <w:rPr>
          <w:rFonts w:ascii="Times New Roman" w:hAnsi="Times New Roman" w:cs="Times New Roman"/>
          <w:sz w:val="22"/>
          <w:szCs w:val="22"/>
        </w:rPr>
        <w:t>, jež se mají vyznačovat kratšími průběžnými lhůtami.</w:t>
      </w:r>
    </w:p>
    <w:p w14:paraId="4BE20567" w14:textId="77777777" w:rsidR="00923751" w:rsidRDefault="00923751">
      <w:pPr>
        <w:rPr>
          <w:rFonts w:ascii="Times New Roman" w:hAnsi="Times New Roman" w:cs="Times New Roman"/>
          <w:sz w:val="22"/>
          <w:szCs w:val="22"/>
        </w:rPr>
      </w:pPr>
    </w:p>
    <w:p w14:paraId="2D2792D4" w14:textId="7421B322" w:rsidR="003509FB" w:rsidRPr="003C3E93" w:rsidRDefault="00D9263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 vládních materiálech této i předešlé vlády (pro jaderné bloky Dukovany 5 a 6, Temelín 3 a 4, malé modulární reaktory) byly zpracovány odhady na přípravu nových odborníků pro </w:t>
      </w:r>
      <w:r w:rsidR="009C0869">
        <w:rPr>
          <w:rFonts w:ascii="Times New Roman" w:hAnsi="Times New Roman" w:cs="Times New Roman"/>
          <w:sz w:val="22"/>
          <w:szCs w:val="22"/>
        </w:rPr>
        <w:t xml:space="preserve">výstavbu a provoz </w:t>
      </w:r>
      <w:r>
        <w:rPr>
          <w:rFonts w:ascii="Times New Roman" w:hAnsi="Times New Roman" w:cs="Times New Roman"/>
          <w:sz w:val="22"/>
          <w:szCs w:val="22"/>
        </w:rPr>
        <w:t>jadern</w:t>
      </w:r>
      <w:r w:rsidR="009C0869"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 xml:space="preserve"> energetik</w:t>
      </w:r>
      <w:r w:rsidR="009C0869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 xml:space="preserve"> ve výši až 8 000 lidí</w:t>
      </w:r>
      <w:r w:rsidR="009C0869">
        <w:rPr>
          <w:rFonts w:ascii="Times New Roman" w:hAnsi="Times New Roman" w:cs="Times New Roman"/>
          <w:sz w:val="22"/>
          <w:szCs w:val="22"/>
        </w:rPr>
        <w:t xml:space="preserve">, a to u </w:t>
      </w:r>
      <w:r>
        <w:rPr>
          <w:rFonts w:ascii="Times New Roman" w:hAnsi="Times New Roman" w:cs="Times New Roman"/>
          <w:sz w:val="22"/>
          <w:szCs w:val="22"/>
        </w:rPr>
        <w:t>všech účastníků výstavby</w:t>
      </w:r>
      <w:r w:rsidR="001F2F3D">
        <w:rPr>
          <w:rFonts w:ascii="Times New Roman" w:hAnsi="Times New Roman" w:cs="Times New Roman"/>
          <w:sz w:val="22"/>
          <w:szCs w:val="22"/>
        </w:rPr>
        <w:t xml:space="preserve"> v ČR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9C0869">
        <w:rPr>
          <w:rFonts w:ascii="Times New Roman" w:hAnsi="Times New Roman" w:cs="Times New Roman"/>
          <w:sz w:val="22"/>
          <w:szCs w:val="22"/>
        </w:rPr>
        <w:t>Také n</w:t>
      </w:r>
      <w:r>
        <w:rPr>
          <w:rFonts w:ascii="Times New Roman" w:hAnsi="Times New Roman" w:cs="Times New Roman"/>
          <w:sz w:val="22"/>
          <w:szCs w:val="22"/>
        </w:rPr>
        <w:t xml:space="preserve">ové programy pro prodloužení provozu jaderných bloků Dukovany 1 až 4 </w:t>
      </w:r>
      <w:r w:rsidR="00744629">
        <w:rPr>
          <w:rFonts w:ascii="Times New Roman" w:hAnsi="Times New Roman" w:cs="Times New Roman"/>
          <w:sz w:val="22"/>
          <w:szCs w:val="22"/>
        </w:rPr>
        <w:t xml:space="preserve">až na 80 let </w:t>
      </w:r>
      <w:r>
        <w:rPr>
          <w:rFonts w:ascii="Times New Roman" w:hAnsi="Times New Roman" w:cs="Times New Roman"/>
          <w:sz w:val="22"/>
          <w:szCs w:val="22"/>
        </w:rPr>
        <w:t>vyvolávají další nároky na odborníky</w:t>
      </w:r>
      <w:r w:rsidR="009C0869">
        <w:rPr>
          <w:rFonts w:ascii="Times New Roman" w:hAnsi="Times New Roman" w:cs="Times New Roman"/>
          <w:sz w:val="22"/>
          <w:szCs w:val="22"/>
        </w:rPr>
        <w:t>, a to</w:t>
      </w:r>
      <w:r>
        <w:rPr>
          <w:rFonts w:ascii="Times New Roman" w:hAnsi="Times New Roman" w:cs="Times New Roman"/>
          <w:sz w:val="22"/>
          <w:szCs w:val="22"/>
        </w:rPr>
        <w:t xml:space="preserve"> ve všech oborech nutných pro tuto činnost.</w:t>
      </w:r>
    </w:p>
    <w:p w14:paraId="37A6D426" w14:textId="77777777" w:rsidR="000F6581" w:rsidRDefault="000F6581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9410768" w14:textId="6CBF919E" w:rsidR="000F6581" w:rsidRPr="00FD4B41" w:rsidRDefault="000F658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Trochu historie</w:t>
      </w:r>
    </w:p>
    <w:p w14:paraId="57A30811" w14:textId="598699EE" w:rsidR="001F2F3D" w:rsidRDefault="001F2F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Zmíněná situace pro Českou republiku není úplně nová. Původní </w:t>
      </w:r>
      <w:r w:rsidR="00C974E7">
        <w:rPr>
          <w:rFonts w:ascii="Times New Roman" w:hAnsi="Times New Roman" w:cs="Times New Roman"/>
          <w:sz w:val="22"/>
          <w:szCs w:val="22"/>
        </w:rPr>
        <w:t xml:space="preserve">československý </w:t>
      </w:r>
      <w:r>
        <w:rPr>
          <w:rFonts w:ascii="Times New Roman" w:hAnsi="Times New Roman" w:cs="Times New Roman"/>
          <w:sz w:val="22"/>
          <w:szCs w:val="22"/>
        </w:rPr>
        <w:t>jadern</w:t>
      </w:r>
      <w:r w:rsidR="00180E48">
        <w:rPr>
          <w:rFonts w:ascii="Times New Roman" w:hAnsi="Times New Roman" w:cs="Times New Roman"/>
          <w:sz w:val="22"/>
          <w:szCs w:val="22"/>
        </w:rPr>
        <w:t>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80E48">
        <w:rPr>
          <w:rFonts w:ascii="Times New Roman" w:hAnsi="Times New Roman" w:cs="Times New Roman"/>
          <w:sz w:val="22"/>
          <w:szCs w:val="22"/>
        </w:rPr>
        <w:t>program elektrárny</w:t>
      </w:r>
      <w:r>
        <w:rPr>
          <w:rFonts w:ascii="Times New Roman" w:hAnsi="Times New Roman" w:cs="Times New Roman"/>
          <w:sz w:val="22"/>
          <w:szCs w:val="22"/>
        </w:rPr>
        <w:t xml:space="preserve"> V1</w:t>
      </w:r>
      <w:r w:rsidR="00180E4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Jaslovské Bohunice a V2</w:t>
      </w:r>
      <w:r w:rsidR="00180E4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Dukovany zajišťoval </w:t>
      </w:r>
      <w:r w:rsidR="00C974E7">
        <w:rPr>
          <w:rFonts w:ascii="Times New Roman" w:hAnsi="Times New Roman" w:cs="Times New Roman"/>
          <w:sz w:val="22"/>
          <w:szCs w:val="22"/>
        </w:rPr>
        <w:t xml:space="preserve">i na českém území </w:t>
      </w:r>
      <w:r>
        <w:rPr>
          <w:rFonts w:ascii="Times New Roman" w:hAnsi="Times New Roman" w:cs="Times New Roman"/>
          <w:sz w:val="22"/>
          <w:szCs w:val="22"/>
        </w:rPr>
        <w:t>slovenský investor IVES</w:t>
      </w:r>
      <w:r w:rsidR="00C974E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resp. Slovenské elektrárenské podniky. Po zastavení </w:t>
      </w:r>
      <w:r w:rsidR="00842BC1">
        <w:rPr>
          <w:rFonts w:ascii="Times New Roman" w:hAnsi="Times New Roman" w:cs="Times New Roman"/>
          <w:sz w:val="22"/>
          <w:szCs w:val="22"/>
        </w:rPr>
        <w:t xml:space="preserve">původního </w:t>
      </w:r>
      <w:r>
        <w:rPr>
          <w:rFonts w:ascii="Times New Roman" w:hAnsi="Times New Roman" w:cs="Times New Roman"/>
          <w:sz w:val="22"/>
          <w:szCs w:val="22"/>
        </w:rPr>
        <w:t xml:space="preserve">projektu V2 Dukovany v roce 1976 </w:t>
      </w:r>
      <w:r w:rsidR="00507D79">
        <w:rPr>
          <w:rFonts w:ascii="Times New Roman" w:hAnsi="Times New Roman" w:cs="Times New Roman"/>
          <w:sz w:val="22"/>
          <w:szCs w:val="22"/>
        </w:rPr>
        <w:t xml:space="preserve">byl </w:t>
      </w:r>
      <w:r>
        <w:rPr>
          <w:rFonts w:ascii="Times New Roman" w:hAnsi="Times New Roman" w:cs="Times New Roman"/>
          <w:sz w:val="22"/>
          <w:szCs w:val="22"/>
        </w:rPr>
        <w:t xml:space="preserve">rozhodnutím vlády převeden projekt pod České energetické závody, které byly postaveny před obdobný problém – mít odborníky pro výstavbu jaderných zdrojů. Z realizace programu klasických zdrojů měly České energetické závody </w:t>
      </w:r>
      <w:r w:rsidR="00FF21FC">
        <w:rPr>
          <w:rFonts w:ascii="Times New Roman" w:hAnsi="Times New Roman" w:cs="Times New Roman"/>
          <w:sz w:val="22"/>
          <w:szCs w:val="22"/>
        </w:rPr>
        <w:t xml:space="preserve">sice </w:t>
      </w:r>
      <w:r>
        <w:rPr>
          <w:rFonts w:ascii="Times New Roman" w:hAnsi="Times New Roman" w:cs="Times New Roman"/>
          <w:sz w:val="22"/>
          <w:szCs w:val="22"/>
        </w:rPr>
        <w:t>dostatek expertů pro výstavbu</w:t>
      </w:r>
      <w:r w:rsidR="00180E48">
        <w:rPr>
          <w:rFonts w:ascii="Times New Roman" w:hAnsi="Times New Roman" w:cs="Times New Roman"/>
          <w:sz w:val="22"/>
          <w:szCs w:val="22"/>
        </w:rPr>
        <w:t xml:space="preserve"> klasických částí jaderných elektráren, ale téměř nikoho pro jaderné části a jejich specifika.</w:t>
      </w:r>
    </w:p>
    <w:p w14:paraId="3344974C" w14:textId="77777777" w:rsidR="00180E48" w:rsidRDefault="00180E48">
      <w:pPr>
        <w:rPr>
          <w:rFonts w:ascii="Times New Roman" w:hAnsi="Times New Roman" w:cs="Times New Roman"/>
          <w:sz w:val="22"/>
          <w:szCs w:val="22"/>
        </w:rPr>
      </w:pPr>
    </w:p>
    <w:p w14:paraId="427A1C43" w14:textId="0D9C3681" w:rsidR="00F51DF4" w:rsidRPr="00FD4B41" w:rsidRDefault="00F51DF4" w:rsidP="00F51DF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Rozhodnutí vedení Českých energetických závodů</w:t>
      </w:r>
    </w:p>
    <w:p w14:paraId="18BA4C2D" w14:textId="283F8E2B" w:rsidR="00180E48" w:rsidRPr="001F2F3D" w:rsidRDefault="00180E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Rozhodnutím vedení společnosti Českých energetických závodů</w:t>
      </w:r>
      <w:r w:rsidR="00842BC1">
        <w:rPr>
          <w:rFonts w:ascii="Times New Roman" w:hAnsi="Times New Roman" w:cs="Times New Roman"/>
          <w:sz w:val="22"/>
          <w:szCs w:val="22"/>
        </w:rPr>
        <w:t xml:space="preserve"> (zejména tehdejšího generálního ředitele Miroslava Kubína)</w:t>
      </w:r>
      <w:r>
        <w:rPr>
          <w:rFonts w:ascii="Times New Roman" w:hAnsi="Times New Roman" w:cs="Times New Roman"/>
          <w:sz w:val="22"/>
          <w:szCs w:val="22"/>
        </w:rPr>
        <w:t xml:space="preserve">, které mělo velký respekt z nepoznaného, byly realizovány postgraduální kurzy </w:t>
      </w:r>
      <w:r w:rsidR="00FF21FC">
        <w:rPr>
          <w:rFonts w:ascii="Times New Roman" w:hAnsi="Times New Roman" w:cs="Times New Roman"/>
          <w:sz w:val="22"/>
          <w:szCs w:val="22"/>
        </w:rPr>
        <w:t>v</w:t>
      </w:r>
      <w:r w:rsidR="00263D0D">
        <w:rPr>
          <w:rFonts w:ascii="Times New Roman" w:hAnsi="Times New Roman" w:cs="Times New Roman"/>
          <w:sz w:val="22"/>
          <w:szCs w:val="22"/>
        </w:rPr>
        <w:t> oblasti projektování jaderných elektráren</w:t>
      </w:r>
      <w:r w:rsidR="00296475">
        <w:rPr>
          <w:rFonts w:ascii="Times New Roman" w:hAnsi="Times New Roman" w:cs="Times New Roman"/>
          <w:sz w:val="22"/>
          <w:szCs w:val="22"/>
        </w:rPr>
        <w:t>,</w:t>
      </w:r>
      <w:r w:rsidR="00FF21FC">
        <w:rPr>
          <w:rFonts w:ascii="Times New Roman" w:hAnsi="Times New Roman" w:cs="Times New Roman"/>
          <w:sz w:val="22"/>
          <w:szCs w:val="22"/>
        </w:rPr>
        <w:t xml:space="preserve"> a to</w:t>
      </w:r>
      <w:r w:rsidR="00263D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ve spolupráci s ČVUT </w:t>
      </w:r>
      <w:r w:rsidR="00FF21FC">
        <w:rPr>
          <w:rFonts w:ascii="Times New Roman" w:hAnsi="Times New Roman" w:cs="Times New Roman"/>
          <w:sz w:val="22"/>
          <w:szCs w:val="22"/>
        </w:rPr>
        <w:t xml:space="preserve">Praha </w:t>
      </w:r>
      <w:r>
        <w:rPr>
          <w:rFonts w:ascii="Times New Roman" w:hAnsi="Times New Roman" w:cs="Times New Roman"/>
          <w:sz w:val="22"/>
          <w:szCs w:val="22"/>
        </w:rPr>
        <w:t xml:space="preserve">a VUT Brno a </w:t>
      </w:r>
      <w:r w:rsidR="00FF21FC">
        <w:rPr>
          <w:rFonts w:ascii="Times New Roman" w:hAnsi="Times New Roman" w:cs="Times New Roman"/>
          <w:sz w:val="22"/>
          <w:szCs w:val="22"/>
        </w:rPr>
        <w:t xml:space="preserve">také </w:t>
      </w:r>
      <w:r>
        <w:rPr>
          <w:rFonts w:ascii="Times New Roman" w:hAnsi="Times New Roman" w:cs="Times New Roman"/>
          <w:sz w:val="22"/>
          <w:szCs w:val="22"/>
        </w:rPr>
        <w:t>byla stanovena povinnost pro většinu budoucích pracovníků investora</w:t>
      </w:r>
      <w:r w:rsidR="00263D0D">
        <w:rPr>
          <w:rFonts w:ascii="Times New Roman" w:hAnsi="Times New Roman" w:cs="Times New Roman"/>
          <w:sz w:val="22"/>
          <w:szCs w:val="22"/>
        </w:rPr>
        <w:t xml:space="preserve">, budoucího provozovatele </w:t>
      </w:r>
      <w:r>
        <w:rPr>
          <w:rFonts w:ascii="Times New Roman" w:hAnsi="Times New Roman" w:cs="Times New Roman"/>
          <w:sz w:val="22"/>
          <w:szCs w:val="22"/>
        </w:rPr>
        <w:t>a projektant</w:t>
      </w:r>
      <w:r w:rsidR="00263D0D">
        <w:rPr>
          <w:rFonts w:ascii="Times New Roman" w:hAnsi="Times New Roman" w:cs="Times New Roman"/>
          <w:sz w:val="22"/>
          <w:szCs w:val="22"/>
        </w:rPr>
        <w:t>a</w:t>
      </w:r>
      <w:r w:rsidR="00FF21FC">
        <w:rPr>
          <w:rFonts w:ascii="Times New Roman" w:hAnsi="Times New Roman" w:cs="Times New Roman"/>
          <w:sz w:val="22"/>
          <w:szCs w:val="22"/>
        </w:rPr>
        <w:t>, že musí</w:t>
      </w:r>
      <w:r>
        <w:rPr>
          <w:rFonts w:ascii="Times New Roman" w:hAnsi="Times New Roman" w:cs="Times New Roman"/>
          <w:sz w:val="22"/>
          <w:szCs w:val="22"/>
        </w:rPr>
        <w:t xml:space="preserve"> prokázat takto doplněné jaderné vzdělání. Bez výjimek. To byl jeden ze základních kamenů úspěchu přípravy a realizace jaderné elektrárny Dukovany 1 až 4 a návazně Temelín</w:t>
      </w:r>
      <w:r w:rsidR="00FF21FC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1,2. Vezměme si poučení i pro dnešní situaci.</w:t>
      </w:r>
    </w:p>
    <w:p w14:paraId="3CDA0117" w14:textId="77777777" w:rsidR="001F2F3D" w:rsidRDefault="001F2F3D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7E1C47E0" w14:textId="251D8B75" w:rsidR="000F6581" w:rsidRPr="00FD4B41" w:rsidRDefault="000F658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Projekt MOZAIKA</w:t>
      </w:r>
    </w:p>
    <w:p w14:paraId="6BADBCDF" w14:textId="02073B38" w:rsidR="00263D0D" w:rsidRPr="00263D0D" w:rsidRDefault="00263D0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Zavést vzdělávání z</w:t>
      </w:r>
      <w:r w:rsidR="00E146F1">
        <w:rPr>
          <w:rFonts w:ascii="Times New Roman" w:hAnsi="Times New Roman" w:cs="Times New Roman"/>
          <w:sz w:val="22"/>
          <w:szCs w:val="22"/>
        </w:rPr>
        <w:t xml:space="preserve"> oblasti</w:t>
      </w:r>
      <w:r>
        <w:rPr>
          <w:rFonts w:ascii="Times New Roman" w:hAnsi="Times New Roman" w:cs="Times New Roman"/>
          <w:sz w:val="22"/>
          <w:szCs w:val="22"/>
        </w:rPr>
        <w:t xml:space="preserve"> projektového řízení a financování se pokusil bývalý zmocněnec vlády pro výstavbu jaderné energetiky Jaroslav Míl. Vzdělávací projekt MOZAIKA měl za cíl </w:t>
      </w:r>
      <w:r w:rsidR="002A1D4E">
        <w:rPr>
          <w:rFonts w:ascii="Times New Roman" w:hAnsi="Times New Roman" w:cs="Times New Roman"/>
          <w:sz w:val="22"/>
          <w:szCs w:val="22"/>
        </w:rPr>
        <w:t xml:space="preserve">předat </w:t>
      </w:r>
      <w:r>
        <w:rPr>
          <w:rFonts w:ascii="Times New Roman" w:hAnsi="Times New Roman" w:cs="Times New Roman"/>
          <w:sz w:val="22"/>
          <w:szCs w:val="22"/>
        </w:rPr>
        <w:t xml:space="preserve">základní informace o jaderné energetice a její výstavbě pro všechny účastníky výstavby. A to jak </w:t>
      </w:r>
      <w:r w:rsidR="00C52643">
        <w:rPr>
          <w:rFonts w:ascii="Times New Roman" w:hAnsi="Times New Roman" w:cs="Times New Roman"/>
          <w:sz w:val="22"/>
          <w:szCs w:val="22"/>
        </w:rPr>
        <w:t xml:space="preserve">pro </w:t>
      </w:r>
      <w:r>
        <w:rPr>
          <w:rFonts w:ascii="Times New Roman" w:hAnsi="Times New Roman" w:cs="Times New Roman"/>
          <w:sz w:val="22"/>
          <w:szCs w:val="22"/>
        </w:rPr>
        <w:t xml:space="preserve">stavební úřady, dotčené orgány státní správy, investora, projektanty, dodavatele, subdodavatele, finanční instituce i dotčená ministerstva. Po odvolání Jaroslava Míla z funkce zmocněnce se projekt de facto nerealizoval. Snaha o podporu vzdělávání byla eliminována hrou „z jaké to bude kapitoly státního rozpočtu“. </w:t>
      </w:r>
      <w:r w:rsidR="00DE5985">
        <w:rPr>
          <w:rFonts w:ascii="Times New Roman" w:hAnsi="Times New Roman" w:cs="Times New Roman"/>
          <w:sz w:val="22"/>
          <w:szCs w:val="22"/>
        </w:rPr>
        <w:t>Úředníci to zkrátka umí „zahrát do autu“.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6A19EF" w14:textId="77777777" w:rsidR="000F6581" w:rsidRDefault="000F6581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1141D91" w14:textId="7E3E84E3" w:rsidR="000F6581" w:rsidRPr="00FD4B41" w:rsidRDefault="000F658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Odpor proti vzdělávání </w:t>
      </w:r>
    </w:p>
    <w:p w14:paraId="1A5B6E71" w14:textId="4A7B8579" w:rsidR="00DE5985" w:rsidRPr="00DE5985" w:rsidRDefault="00DE5985">
      <w:pPr>
        <w:rPr>
          <w:rFonts w:ascii="Times New Roman" w:hAnsi="Times New Roman" w:cs="Times New Roman"/>
          <w:sz w:val="22"/>
          <w:szCs w:val="22"/>
        </w:rPr>
      </w:pPr>
      <w:r w:rsidRPr="00DE5985">
        <w:rPr>
          <w:rFonts w:ascii="Times New Roman" w:hAnsi="Times New Roman" w:cs="Times New Roman"/>
          <w:sz w:val="22"/>
          <w:szCs w:val="22"/>
        </w:rPr>
        <w:t xml:space="preserve">Proč vlastně </w:t>
      </w:r>
      <w:r>
        <w:rPr>
          <w:rFonts w:ascii="Times New Roman" w:hAnsi="Times New Roman" w:cs="Times New Roman"/>
          <w:sz w:val="22"/>
          <w:szCs w:val="22"/>
        </w:rPr>
        <w:t xml:space="preserve">existuje odpor proti vzdělávání </w:t>
      </w:r>
      <w:r w:rsidR="002A1D4E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 oblasti projektového řízení a financování velkých energetických a jaderných projektů? Co jsou příčiny? Určitý vliv měla </w:t>
      </w:r>
      <w:r w:rsidR="002A1D4E">
        <w:rPr>
          <w:rFonts w:ascii="Times New Roman" w:hAnsi="Times New Roman" w:cs="Times New Roman"/>
          <w:sz w:val="22"/>
          <w:szCs w:val="22"/>
        </w:rPr>
        <w:t xml:space="preserve">a má </w:t>
      </w:r>
      <w:r>
        <w:rPr>
          <w:rFonts w:ascii="Times New Roman" w:hAnsi="Times New Roman" w:cs="Times New Roman"/>
          <w:sz w:val="22"/>
          <w:szCs w:val="22"/>
        </w:rPr>
        <w:t xml:space="preserve">preference OZE a nepodpora jaderné energetiky. Dalšími důvody je ve velké většině vliv „šéfů“, kteří nemají tento druh vzdělání. V neposlední řadě </w:t>
      </w:r>
      <w:r w:rsidR="002A1D4E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a nepodpor</w:t>
      </w:r>
      <w:r w:rsidR="002A1D4E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u vzdělávání v oblastech projektového řízení a financovaní </w:t>
      </w:r>
      <w:r w:rsidR="002A1D4E">
        <w:rPr>
          <w:rFonts w:ascii="Times New Roman" w:hAnsi="Times New Roman" w:cs="Times New Roman"/>
          <w:sz w:val="22"/>
          <w:szCs w:val="22"/>
        </w:rPr>
        <w:t>stojí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33D0">
        <w:rPr>
          <w:rFonts w:ascii="Times New Roman" w:hAnsi="Times New Roman" w:cs="Times New Roman"/>
          <w:sz w:val="22"/>
          <w:szCs w:val="22"/>
        </w:rPr>
        <w:t>univerzity</w:t>
      </w:r>
      <w:r>
        <w:rPr>
          <w:rFonts w:ascii="Times New Roman" w:hAnsi="Times New Roman" w:cs="Times New Roman"/>
          <w:sz w:val="22"/>
          <w:szCs w:val="22"/>
        </w:rPr>
        <w:t>, které nemají učitele pro tento obor.</w:t>
      </w:r>
    </w:p>
    <w:p w14:paraId="6109B752" w14:textId="77777777" w:rsidR="000F6581" w:rsidRDefault="000F6581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645405E" w14:textId="292BA8AD" w:rsidR="000F6581" w:rsidRPr="00FD4B41" w:rsidRDefault="000F658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Dnešní stav vzdělávání pracovníků </w:t>
      </w:r>
      <w:r w:rsidR="00493880"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 výstavbu </w:t>
      </w: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na univer</w:t>
      </w:r>
      <w:r w:rsidR="00296475">
        <w:rPr>
          <w:rFonts w:ascii="Times New Roman" w:hAnsi="Times New Roman" w:cs="Times New Roman"/>
          <w:b/>
          <w:bCs/>
          <w:sz w:val="22"/>
          <w:szCs w:val="22"/>
          <w:u w:val="single"/>
        </w:rPr>
        <w:t>z</w:t>
      </w: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itách</w:t>
      </w:r>
    </w:p>
    <w:p w14:paraId="3948A9A8" w14:textId="3ED9F374" w:rsidR="00DE5985" w:rsidRPr="00DE5985" w:rsidRDefault="00DE5985">
      <w:pPr>
        <w:rPr>
          <w:rFonts w:ascii="Times New Roman" w:hAnsi="Times New Roman" w:cs="Times New Roman"/>
          <w:sz w:val="22"/>
          <w:szCs w:val="22"/>
        </w:rPr>
      </w:pPr>
      <w:r w:rsidRPr="00DE5985">
        <w:rPr>
          <w:rFonts w:ascii="Times New Roman" w:hAnsi="Times New Roman" w:cs="Times New Roman"/>
          <w:sz w:val="22"/>
          <w:szCs w:val="22"/>
        </w:rPr>
        <w:t>Současné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33D0">
        <w:rPr>
          <w:rFonts w:ascii="Times New Roman" w:hAnsi="Times New Roman" w:cs="Times New Roman"/>
          <w:sz w:val="22"/>
          <w:szCs w:val="22"/>
        </w:rPr>
        <w:t>univerzitní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E5985">
        <w:rPr>
          <w:rFonts w:ascii="Times New Roman" w:hAnsi="Times New Roman" w:cs="Times New Roman"/>
          <w:sz w:val="22"/>
          <w:szCs w:val="22"/>
        </w:rPr>
        <w:t>vzdělávání</w:t>
      </w:r>
      <w:r>
        <w:rPr>
          <w:rFonts w:ascii="Times New Roman" w:hAnsi="Times New Roman" w:cs="Times New Roman"/>
          <w:sz w:val="22"/>
          <w:szCs w:val="22"/>
        </w:rPr>
        <w:t xml:space="preserve"> pro jadernou energetiku je zaměřeno na jednotlivé technické obory</w:t>
      </w:r>
      <w:r w:rsidR="00114B82">
        <w:rPr>
          <w:rFonts w:ascii="Times New Roman" w:hAnsi="Times New Roman" w:cs="Times New Roman"/>
          <w:sz w:val="22"/>
          <w:szCs w:val="22"/>
        </w:rPr>
        <w:t xml:space="preserve">, které se uplatní při projektování, konstruování, </w:t>
      </w:r>
      <w:r w:rsidR="00493880">
        <w:rPr>
          <w:rFonts w:ascii="Times New Roman" w:hAnsi="Times New Roman" w:cs="Times New Roman"/>
          <w:sz w:val="22"/>
          <w:szCs w:val="22"/>
        </w:rPr>
        <w:t xml:space="preserve">a ve </w:t>
      </w:r>
      <w:r w:rsidR="00114B82">
        <w:rPr>
          <w:rFonts w:ascii="Times New Roman" w:hAnsi="Times New Roman" w:cs="Times New Roman"/>
          <w:sz w:val="22"/>
          <w:szCs w:val="22"/>
        </w:rPr>
        <w:t xml:space="preserve">speciální oborech, výzkumu a při provozu a údržbě jaderných zdrojů a sítí. Tento druh vzdělávání v jednotlivých dílčích oblastech nabízí technické </w:t>
      </w:r>
      <w:r w:rsidR="000D33D0">
        <w:rPr>
          <w:rFonts w:ascii="Times New Roman" w:hAnsi="Times New Roman" w:cs="Times New Roman"/>
          <w:sz w:val="22"/>
          <w:szCs w:val="22"/>
        </w:rPr>
        <w:t>univerzity</w:t>
      </w:r>
      <w:r w:rsidR="00114B82">
        <w:rPr>
          <w:rFonts w:ascii="Times New Roman" w:hAnsi="Times New Roman" w:cs="Times New Roman"/>
          <w:sz w:val="22"/>
          <w:szCs w:val="22"/>
        </w:rPr>
        <w:t xml:space="preserve"> (VUT BRNO, ČVUT, ZČU, VŠB, TU Liberec a další). </w:t>
      </w:r>
    </w:p>
    <w:p w14:paraId="6A965FAA" w14:textId="77777777" w:rsidR="000F6581" w:rsidRDefault="000F6581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F203B7F" w14:textId="77777777" w:rsidR="007A78F3" w:rsidRDefault="007A78F3" w:rsidP="000D33D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2D17873" w14:textId="47BA3F6E" w:rsidR="000D33D0" w:rsidRPr="00FD4B41" w:rsidRDefault="000F6581" w:rsidP="000D33D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Jediná výjimka </w:t>
      </w:r>
      <w:r w:rsidR="0041044C"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v oblasti projektového řízení a financování je </w:t>
      </w: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VUT Brno</w:t>
      </w:r>
    </w:p>
    <w:p w14:paraId="6BA0C943" w14:textId="2ECCEF16" w:rsidR="00114B82" w:rsidRPr="00114B82" w:rsidRDefault="00114B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Jedinou výjimkou je dosud VUT Brno, kde na fakultě elektro a </w:t>
      </w:r>
      <w:r w:rsidR="005D66F6">
        <w:rPr>
          <w:rFonts w:ascii="Times New Roman" w:hAnsi="Times New Roman" w:cs="Times New Roman"/>
          <w:sz w:val="22"/>
          <w:szCs w:val="22"/>
        </w:rPr>
        <w:t>komunikačních</w:t>
      </w:r>
      <w:r>
        <w:rPr>
          <w:rFonts w:ascii="Times New Roman" w:hAnsi="Times New Roman" w:cs="Times New Roman"/>
          <w:sz w:val="22"/>
          <w:szCs w:val="22"/>
        </w:rPr>
        <w:t xml:space="preserve"> technologií, na energetickém ústavu vedeném prof. Petrem Tomanem je obor jaderná energetika</w:t>
      </w:r>
      <w:r w:rsidR="0041044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 </w:t>
      </w:r>
      <w:r w:rsidR="0041044C">
        <w:rPr>
          <w:rFonts w:ascii="Times New Roman" w:hAnsi="Times New Roman" w:cs="Times New Roman"/>
          <w:sz w:val="22"/>
          <w:szCs w:val="22"/>
        </w:rPr>
        <w:t>tam</w:t>
      </w:r>
      <w:r>
        <w:rPr>
          <w:rFonts w:ascii="Times New Roman" w:hAnsi="Times New Roman" w:cs="Times New Roman"/>
          <w:sz w:val="22"/>
          <w:szCs w:val="22"/>
        </w:rPr>
        <w:t xml:space="preserve"> se</w:t>
      </w:r>
      <w:r w:rsidR="0041044C">
        <w:rPr>
          <w:rFonts w:ascii="Times New Roman" w:hAnsi="Times New Roman" w:cs="Times New Roman"/>
          <w:sz w:val="22"/>
          <w:szCs w:val="22"/>
        </w:rPr>
        <w:t xml:space="preserve"> i</w:t>
      </w:r>
      <w:r>
        <w:rPr>
          <w:rFonts w:ascii="Times New Roman" w:hAnsi="Times New Roman" w:cs="Times New Roman"/>
          <w:sz w:val="22"/>
          <w:szCs w:val="22"/>
        </w:rPr>
        <w:t xml:space="preserve"> vyučuje předmět „Výstavba jaderných elektráren“ (garant prof. Karel Katovský). V letošním školním roce budou první absolventi v počtu </w:t>
      </w:r>
      <w:r w:rsidR="0041044C">
        <w:rPr>
          <w:rFonts w:ascii="Times New Roman" w:hAnsi="Times New Roman" w:cs="Times New Roman"/>
          <w:sz w:val="22"/>
          <w:szCs w:val="22"/>
        </w:rPr>
        <w:t xml:space="preserve">cca </w:t>
      </w:r>
      <w:r>
        <w:rPr>
          <w:rFonts w:ascii="Times New Roman" w:hAnsi="Times New Roman" w:cs="Times New Roman"/>
          <w:sz w:val="22"/>
          <w:szCs w:val="22"/>
        </w:rPr>
        <w:t>10 inženýrů.</w:t>
      </w:r>
    </w:p>
    <w:p w14:paraId="42C68E63" w14:textId="77777777" w:rsidR="00D86D35" w:rsidRDefault="00D86D35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B71A238" w14:textId="12D9A61E" w:rsidR="000F6581" w:rsidRPr="00FD4B41" w:rsidRDefault="000F658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Co s tím?</w:t>
      </w:r>
    </w:p>
    <w:p w14:paraId="3BFEAD1F" w14:textId="76CF37CF" w:rsidR="00D57D0B" w:rsidRDefault="000D33D0" w:rsidP="00D86D35">
      <w:pPr>
        <w:rPr>
          <w:rFonts w:ascii="Times New Roman" w:hAnsi="Times New Roman" w:cs="Times New Roman"/>
          <w:color w:val="800000"/>
          <w:sz w:val="22"/>
          <w:szCs w:val="22"/>
        </w:rPr>
      </w:pPr>
      <w:r w:rsidRPr="000D33D0">
        <w:rPr>
          <w:rFonts w:ascii="Times New Roman" w:hAnsi="Times New Roman" w:cs="Times New Roman"/>
          <w:sz w:val="22"/>
          <w:szCs w:val="22"/>
        </w:rPr>
        <w:t>V souvislosti s</w:t>
      </w:r>
      <w:r>
        <w:rPr>
          <w:rFonts w:ascii="Times New Roman" w:hAnsi="Times New Roman" w:cs="Times New Roman"/>
          <w:sz w:val="22"/>
          <w:szCs w:val="22"/>
        </w:rPr>
        <w:t> kontraktem pro EDU II politici, vládní činitelé a šéfové sdružení firem</w:t>
      </w:r>
      <w:r w:rsidR="00C0045F">
        <w:rPr>
          <w:rFonts w:ascii="Times New Roman" w:hAnsi="Times New Roman" w:cs="Times New Roman"/>
          <w:sz w:val="22"/>
          <w:szCs w:val="22"/>
        </w:rPr>
        <w:t xml:space="preserve">, kteří se </w:t>
      </w:r>
      <w:r>
        <w:rPr>
          <w:rFonts w:ascii="Times New Roman" w:hAnsi="Times New Roman" w:cs="Times New Roman"/>
          <w:sz w:val="22"/>
          <w:szCs w:val="22"/>
        </w:rPr>
        <w:t>ucházející o podíl na výstavbě jaderné elektrárny</w:t>
      </w:r>
      <w:r w:rsidR="001B362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vyvíje</w:t>
      </w:r>
      <w:r w:rsidR="00C0045F"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í tlak na hlavního dodavatele z Kore</w:t>
      </w:r>
      <w:r w:rsidR="007A78F3"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 xml:space="preserve">e, aby „zvýšil </w:t>
      </w:r>
      <w:r w:rsidR="001B3628">
        <w:rPr>
          <w:rFonts w:ascii="Times New Roman" w:hAnsi="Times New Roman" w:cs="Times New Roman"/>
          <w:sz w:val="22"/>
          <w:szCs w:val="22"/>
        </w:rPr>
        <w:t xml:space="preserve">% </w:t>
      </w:r>
      <w:r>
        <w:rPr>
          <w:rFonts w:ascii="Times New Roman" w:hAnsi="Times New Roman" w:cs="Times New Roman"/>
          <w:sz w:val="22"/>
          <w:szCs w:val="22"/>
        </w:rPr>
        <w:t>podíl domácího průmyslu“. Většinou zdůrazňují hmotné dodávky a v </w:t>
      </w:r>
      <w:r w:rsidR="001B3628">
        <w:rPr>
          <w:rFonts w:ascii="Times New Roman" w:hAnsi="Times New Roman" w:cs="Times New Roman"/>
          <w:sz w:val="22"/>
          <w:szCs w:val="22"/>
        </w:rPr>
        <w:t>diskusích</w:t>
      </w:r>
      <w:r>
        <w:rPr>
          <w:rFonts w:ascii="Times New Roman" w:hAnsi="Times New Roman" w:cs="Times New Roman"/>
          <w:sz w:val="22"/>
          <w:szCs w:val="22"/>
        </w:rPr>
        <w:t xml:space="preserve"> zanedbávají </w:t>
      </w:r>
      <w:r w:rsidR="001B3628">
        <w:rPr>
          <w:rFonts w:ascii="Times New Roman" w:hAnsi="Times New Roman" w:cs="Times New Roman"/>
          <w:sz w:val="22"/>
          <w:szCs w:val="22"/>
        </w:rPr>
        <w:t xml:space="preserve">nutný </w:t>
      </w:r>
      <w:r>
        <w:rPr>
          <w:rFonts w:ascii="Times New Roman" w:hAnsi="Times New Roman" w:cs="Times New Roman"/>
          <w:sz w:val="22"/>
          <w:szCs w:val="22"/>
        </w:rPr>
        <w:t xml:space="preserve">inženýring českých firem, který by při dostatečných kapacitách </w:t>
      </w:r>
      <w:r w:rsidR="001B3628">
        <w:rPr>
          <w:rFonts w:ascii="Times New Roman" w:hAnsi="Times New Roman" w:cs="Times New Roman"/>
          <w:sz w:val="22"/>
          <w:szCs w:val="22"/>
        </w:rPr>
        <w:t>společností z ČR vytvář</w:t>
      </w:r>
      <w:r w:rsidR="00C0045F">
        <w:rPr>
          <w:rFonts w:ascii="Times New Roman" w:hAnsi="Times New Roman" w:cs="Times New Roman"/>
          <w:sz w:val="22"/>
          <w:szCs w:val="22"/>
        </w:rPr>
        <w:t xml:space="preserve">el </w:t>
      </w:r>
      <w:r w:rsidR="001B3628">
        <w:rPr>
          <w:rFonts w:ascii="Times New Roman" w:hAnsi="Times New Roman" w:cs="Times New Roman"/>
          <w:sz w:val="22"/>
          <w:szCs w:val="22"/>
        </w:rPr>
        <w:t>předpoklady pro vě</w:t>
      </w:r>
      <w:r w:rsidR="00C0045F">
        <w:rPr>
          <w:rFonts w:ascii="Times New Roman" w:hAnsi="Times New Roman" w:cs="Times New Roman"/>
          <w:sz w:val="22"/>
          <w:szCs w:val="22"/>
        </w:rPr>
        <w:t>t</w:t>
      </w:r>
      <w:r w:rsidR="001B3628">
        <w:rPr>
          <w:rFonts w:ascii="Times New Roman" w:hAnsi="Times New Roman" w:cs="Times New Roman"/>
          <w:sz w:val="22"/>
          <w:szCs w:val="22"/>
        </w:rPr>
        <w:t xml:space="preserve">ší podíl nehmotných i hmotných dodávek, a který v prvních cca 5 letech po podpisu kontraktu má hodnotu desítek mld. Kč. Bohužel firmy z ČR nemají dostatek inženýrů a odborníků </w:t>
      </w:r>
      <w:r w:rsidR="00C0045F">
        <w:rPr>
          <w:rFonts w:ascii="Times New Roman" w:hAnsi="Times New Roman" w:cs="Times New Roman"/>
          <w:sz w:val="22"/>
          <w:szCs w:val="22"/>
        </w:rPr>
        <w:t xml:space="preserve">s dostatečným jazykovým vybavením a certifikací </w:t>
      </w:r>
      <w:r w:rsidR="001B3628">
        <w:rPr>
          <w:rFonts w:ascii="Times New Roman" w:hAnsi="Times New Roman" w:cs="Times New Roman"/>
          <w:sz w:val="22"/>
          <w:szCs w:val="22"/>
        </w:rPr>
        <w:t>pro projektování, konstrukci, technologické postupy</w:t>
      </w:r>
      <w:r w:rsidR="00C0045F">
        <w:rPr>
          <w:rFonts w:ascii="Times New Roman" w:hAnsi="Times New Roman" w:cs="Times New Roman"/>
          <w:sz w:val="22"/>
          <w:szCs w:val="22"/>
        </w:rPr>
        <w:t xml:space="preserve"> a</w:t>
      </w:r>
      <w:r w:rsidR="001B3628">
        <w:rPr>
          <w:rFonts w:ascii="Times New Roman" w:hAnsi="Times New Roman" w:cs="Times New Roman"/>
          <w:sz w:val="22"/>
          <w:szCs w:val="22"/>
        </w:rPr>
        <w:t xml:space="preserve"> obchodní činnosti</w:t>
      </w:r>
      <w:r w:rsidR="00C0045F">
        <w:rPr>
          <w:rFonts w:ascii="Times New Roman" w:hAnsi="Times New Roman" w:cs="Times New Roman"/>
          <w:sz w:val="22"/>
          <w:szCs w:val="22"/>
        </w:rPr>
        <w:t xml:space="preserve">. </w:t>
      </w:r>
      <w:r w:rsidR="001B3628">
        <w:rPr>
          <w:rFonts w:ascii="Times New Roman" w:hAnsi="Times New Roman" w:cs="Times New Roman"/>
          <w:sz w:val="22"/>
          <w:szCs w:val="22"/>
        </w:rPr>
        <w:t xml:space="preserve">Tento deficit kompetencí nám dosud neumožňuje vyšší typy </w:t>
      </w:r>
      <w:r w:rsidR="00D57D0B">
        <w:rPr>
          <w:rFonts w:ascii="Times New Roman" w:hAnsi="Times New Roman" w:cs="Times New Roman"/>
          <w:sz w:val="22"/>
          <w:szCs w:val="22"/>
        </w:rPr>
        <w:t xml:space="preserve">dodávek a </w:t>
      </w:r>
      <w:r w:rsidR="001B3628">
        <w:rPr>
          <w:rFonts w:ascii="Times New Roman" w:hAnsi="Times New Roman" w:cs="Times New Roman"/>
          <w:sz w:val="22"/>
          <w:szCs w:val="22"/>
        </w:rPr>
        <w:t>subdodávek s kvalitní kompletací stavebních dodávek a dodávek strojních, elektro, řídících systémů a dalších částí elektráren</w:t>
      </w:r>
      <w:r w:rsidR="00C0045F">
        <w:rPr>
          <w:rFonts w:ascii="Times New Roman" w:hAnsi="Times New Roman" w:cs="Times New Roman"/>
          <w:sz w:val="22"/>
          <w:szCs w:val="22"/>
        </w:rPr>
        <w:t xml:space="preserve">, které jsou </w:t>
      </w:r>
      <w:r w:rsidR="0041044C">
        <w:rPr>
          <w:rFonts w:ascii="Times New Roman" w:hAnsi="Times New Roman" w:cs="Times New Roman"/>
          <w:sz w:val="22"/>
          <w:szCs w:val="22"/>
        </w:rPr>
        <w:t xml:space="preserve">založené na špičkovém </w:t>
      </w:r>
      <w:r w:rsidR="00C0045F">
        <w:rPr>
          <w:rFonts w:ascii="Times New Roman" w:hAnsi="Times New Roman" w:cs="Times New Roman"/>
          <w:sz w:val="22"/>
          <w:szCs w:val="22"/>
        </w:rPr>
        <w:t>inženýringu</w:t>
      </w:r>
      <w:r w:rsidR="0041044C">
        <w:rPr>
          <w:rFonts w:ascii="Times New Roman" w:hAnsi="Times New Roman" w:cs="Times New Roman"/>
          <w:sz w:val="22"/>
          <w:szCs w:val="22"/>
        </w:rPr>
        <w:t>.</w:t>
      </w:r>
      <w:r w:rsidR="001B3628">
        <w:rPr>
          <w:rFonts w:ascii="Times New Roman" w:hAnsi="Times New Roman" w:cs="Times New Roman"/>
          <w:sz w:val="22"/>
          <w:szCs w:val="22"/>
        </w:rPr>
        <w:t xml:space="preserve"> Proto podíl našeho průmyslu bude pokulhávat za našimi přáními, neboť i při výběru subdodavatelů se ukazuje, že nemáme </w:t>
      </w:r>
      <w:r w:rsidR="00CC297E">
        <w:rPr>
          <w:rFonts w:ascii="Times New Roman" w:hAnsi="Times New Roman" w:cs="Times New Roman"/>
          <w:sz w:val="22"/>
          <w:szCs w:val="22"/>
        </w:rPr>
        <w:t>základní předpoklady pro kvalitu dodávek (</w:t>
      </w:r>
      <w:r w:rsidR="001B3628">
        <w:rPr>
          <w:rFonts w:ascii="Times New Roman" w:hAnsi="Times New Roman" w:cs="Times New Roman"/>
          <w:sz w:val="22"/>
          <w:szCs w:val="22"/>
        </w:rPr>
        <w:t xml:space="preserve">např. certifikací </w:t>
      </w:r>
      <w:r w:rsidR="00CC297E">
        <w:rPr>
          <w:rFonts w:ascii="Times New Roman" w:hAnsi="Times New Roman" w:cs="Times New Roman"/>
          <w:sz w:val="22"/>
          <w:szCs w:val="22"/>
        </w:rPr>
        <w:t xml:space="preserve">- </w:t>
      </w:r>
      <w:r w:rsidR="001B3628">
        <w:rPr>
          <w:rFonts w:ascii="Times New Roman" w:hAnsi="Times New Roman" w:cs="Times New Roman"/>
          <w:sz w:val="22"/>
          <w:szCs w:val="22"/>
        </w:rPr>
        <w:t>tzv. ASME k</w:t>
      </w:r>
      <w:r w:rsidR="00CC297E">
        <w:rPr>
          <w:rFonts w:ascii="Times New Roman" w:hAnsi="Times New Roman" w:cs="Times New Roman"/>
          <w:sz w:val="22"/>
          <w:szCs w:val="22"/>
        </w:rPr>
        <w:t>ódy).</w:t>
      </w:r>
      <w:r w:rsidR="00D86D35" w:rsidRPr="00D86D35">
        <w:rPr>
          <w:rFonts w:ascii="Times New Roman" w:hAnsi="Times New Roman" w:cs="Times New Roman"/>
          <w:color w:val="800000"/>
          <w:sz w:val="22"/>
          <w:szCs w:val="22"/>
        </w:rPr>
        <w:t xml:space="preserve"> </w:t>
      </w:r>
    </w:p>
    <w:p w14:paraId="262430AE" w14:textId="0A0BB703" w:rsidR="00D86D35" w:rsidRDefault="00D86D35" w:rsidP="00D86D35">
      <w:pPr>
        <w:rPr>
          <w:rFonts w:ascii="Times New Roman" w:hAnsi="Times New Roman" w:cs="Times New Roman"/>
          <w:sz w:val="22"/>
          <w:szCs w:val="22"/>
        </w:rPr>
      </w:pPr>
      <w:r w:rsidRPr="00D57D0B">
        <w:rPr>
          <w:rFonts w:ascii="Times New Roman" w:hAnsi="Times New Roman" w:cs="Times New Roman"/>
          <w:sz w:val="22"/>
          <w:szCs w:val="22"/>
        </w:rPr>
        <w:t xml:space="preserve">Smutnou realitou je </w:t>
      </w:r>
      <w:r w:rsidR="00D57D0B" w:rsidRPr="00D57D0B">
        <w:rPr>
          <w:rFonts w:ascii="Times New Roman" w:hAnsi="Times New Roman" w:cs="Times New Roman"/>
          <w:sz w:val="22"/>
          <w:szCs w:val="22"/>
        </w:rPr>
        <w:t>také</w:t>
      </w:r>
      <w:r w:rsidRPr="00D57D0B">
        <w:rPr>
          <w:rFonts w:ascii="Times New Roman" w:hAnsi="Times New Roman" w:cs="Times New Roman"/>
          <w:sz w:val="22"/>
          <w:szCs w:val="22"/>
        </w:rPr>
        <w:t xml:space="preserve"> skutečnost, že se nesoustředíme na větší podíl </w:t>
      </w:r>
      <w:r w:rsidR="00D57D0B" w:rsidRPr="00D57D0B">
        <w:rPr>
          <w:rFonts w:ascii="Times New Roman" w:hAnsi="Times New Roman" w:cs="Times New Roman"/>
          <w:sz w:val="22"/>
          <w:szCs w:val="22"/>
        </w:rPr>
        <w:t xml:space="preserve">inženýrských </w:t>
      </w:r>
      <w:r w:rsidRPr="00D57D0B">
        <w:rPr>
          <w:rFonts w:ascii="Times New Roman" w:hAnsi="Times New Roman" w:cs="Times New Roman"/>
          <w:sz w:val="22"/>
          <w:szCs w:val="22"/>
        </w:rPr>
        <w:t xml:space="preserve">prací </w:t>
      </w:r>
      <w:r w:rsidR="00D57D0B" w:rsidRPr="00D57D0B">
        <w:rPr>
          <w:rFonts w:ascii="Times New Roman" w:hAnsi="Times New Roman" w:cs="Times New Roman"/>
          <w:sz w:val="22"/>
          <w:szCs w:val="22"/>
        </w:rPr>
        <w:t>při</w:t>
      </w:r>
      <w:r w:rsidRPr="00D57D0B">
        <w:rPr>
          <w:rFonts w:ascii="Times New Roman" w:hAnsi="Times New Roman" w:cs="Times New Roman"/>
          <w:sz w:val="22"/>
          <w:szCs w:val="22"/>
        </w:rPr>
        <w:t xml:space="preserve"> servisu </w:t>
      </w:r>
      <w:r w:rsidR="00D57D0B" w:rsidRPr="00D57D0B">
        <w:rPr>
          <w:rFonts w:ascii="Times New Roman" w:hAnsi="Times New Roman" w:cs="Times New Roman"/>
          <w:sz w:val="22"/>
          <w:szCs w:val="22"/>
        </w:rPr>
        <w:t>a</w:t>
      </w:r>
      <w:r w:rsidRPr="00D57D0B">
        <w:rPr>
          <w:rFonts w:ascii="Times New Roman" w:hAnsi="Times New Roman" w:cs="Times New Roman"/>
          <w:sz w:val="22"/>
          <w:szCs w:val="22"/>
        </w:rPr>
        <w:t xml:space="preserve"> údržbě jaderných zdrojů pro </w:t>
      </w:r>
      <w:r w:rsidR="00C0045F">
        <w:rPr>
          <w:rFonts w:ascii="Times New Roman" w:hAnsi="Times New Roman" w:cs="Times New Roman"/>
          <w:sz w:val="22"/>
          <w:szCs w:val="22"/>
        </w:rPr>
        <w:t xml:space="preserve">očekávaných celých </w:t>
      </w:r>
      <w:r w:rsidRPr="00D57D0B">
        <w:rPr>
          <w:rFonts w:ascii="Times New Roman" w:hAnsi="Times New Roman" w:cs="Times New Roman"/>
          <w:sz w:val="22"/>
          <w:szCs w:val="22"/>
        </w:rPr>
        <w:t>80 let období provozu a mluvíme především o hmotných dodávkách.</w:t>
      </w:r>
    </w:p>
    <w:p w14:paraId="6F5C6711" w14:textId="77777777" w:rsidR="0042190C" w:rsidRDefault="0042190C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710A830E" w14:textId="0E019FCE" w:rsidR="000F6581" w:rsidRPr="00FD4B41" w:rsidRDefault="000F658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Investovat do lidí</w:t>
      </w:r>
    </w:p>
    <w:p w14:paraId="5F9440A0" w14:textId="57006FF1" w:rsidR="00DA219B" w:rsidRDefault="00CC297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Rozhodli jsme se </w:t>
      </w:r>
      <w:r w:rsidR="00B914E0">
        <w:rPr>
          <w:rFonts w:ascii="Times New Roman" w:hAnsi="Times New Roman" w:cs="Times New Roman"/>
          <w:sz w:val="22"/>
          <w:szCs w:val="22"/>
        </w:rPr>
        <w:t xml:space="preserve">v ČR </w:t>
      </w:r>
      <w:r>
        <w:rPr>
          <w:rFonts w:ascii="Times New Roman" w:hAnsi="Times New Roman" w:cs="Times New Roman"/>
          <w:sz w:val="22"/>
          <w:szCs w:val="22"/>
        </w:rPr>
        <w:t xml:space="preserve">pro rozsáhlý jaderný program – nové 2 bloky v Dukovanech, nové 2 bloky Temelíně, předpokládaných několik bloků v malých modulárních reaktorech a v neposlední řadě </w:t>
      </w:r>
      <w:r w:rsidR="0042190C">
        <w:rPr>
          <w:rFonts w:ascii="Times New Roman" w:hAnsi="Times New Roman" w:cs="Times New Roman"/>
          <w:sz w:val="22"/>
          <w:szCs w:val="22"/>
        </w:rPr>
        <w:t xml:space="preserve">pro </w:t>
      </w:r>
      <w:r>
        <w:rPr>
          <w:rFonts w:ascii="Times New Roman" w:hAnsi="Times New Roman" w:cs="Times New Roman"/>
          <w:sz w:val="22"/>
          <w:szCs w:val="22"/>
        </w:rPr>
        <w:t>prodloužení životnosti prvních 4 bloků v Dukovanech na cca 80 let</w:t>
      </w:r>
      <w:r w:rsidR="00481CAE">
        <w:rPr>
          <w:rFonts w:ascii="Times New Roman" w:hAnsi="Times New Roman" w:cs="Times New Roman"/>
          <w:sz w:val="22"/>
          <w:szCs w:val="22"/>
        </w:rPr>
        <w:t>, což vyvolá další požadavky na lidské kapacity.</w:t>
      </w:r>
      <w:r>
        <w:rPr>
          <w:rFonts w:ascii="Times New Roman" w:hAnsi="Times New Roman" w:cs="Times New Roman"/>
          <w:sz w:val="22"/>
          <w:szCs w:val="22"/>
        </w:rPr>
        <w:t xml:space="preserve"> Pokud tento program myslíme vážně, tak se musíme i vážně zamyslet na předpokladech pro naplnění takto rozsáhlého programu</w:t>
      </w:r>
      <w:r w:rsidR="0041044C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Musíme si uvědomit</w:t>
      </w:r>
      <w:r w:rsidR="0042190C">
        <w:rPr>
          <w:rFonts w:ascii="Times New Roman" w:hAnsi="Times New Roman" w:cs="Times New Roman"/>
          <w:sz w:val="22"/>
          <w:szCs w:val="22"/>
        </w:rPr>
        <w:t>,</w:t>
      </w:r>
      <w:r w:rsidR="0041044C">
        <w:rPr>
          <w:rFonts w:ascii="Times New Roman" w:hAnsi="Times New Roman" w:cs="Times New Roman"/>
          <w:sz w:val="22"/>
          <w:szCs w:val="22"/>
        </w:rPr>
        <w:t xml:space="preserve"> že </w:t>
      </w:r>
      <w:r>
        <w:rPr>
          <w:rFonts w:ascii="Times New Roman" w:hAnsi="Times New Roman" w:cs="Times New Roman"/>
          <w:sz w:val="22"/>
          <w:szCs w:val="22"/>
        </w:rPr>
        <w:t xml:space="preserve">je ve hře </w:t>
      </w:r>
      <w:r w:rsidR="00B914E0">
        <w:rPr>
          <w:rFonts w:ascii="Times New Roman" w:hAnsi="Times New Roman" w:cs="Times New Roman"/>
          <w:sz w:val="22"/>
          <w:szCs w:val="22"/>
        </w:rPr>
        <w:t xml:space="preserve">5 </w:t>
      </w:r>
      <w:r>
        <w:rPr>
          <w:rFonts w:ascii="Times New Roman" w:hAnsi="Times New Roman" w:cs="Times New Roman"/>
          <w:sz w:val="22"/>
          <w:szCs w:val="22"/>
        </w:rPr>
        <w:t>až 18</w:t>
      </w:r>
      <w:r w:rsidR="00B815F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% </w:t>
      </w:r>
      <w:r w:rsidR="00481CAE">
        <w:rPr>
          <w:rFonts w:ascii="Times New Roman" w:hAnsi="Times New Roman" w:cs="Times New Roman"/>
          <w:sz w:val="22"/>
          <w:szCs w:val="22"/>
        </w:rPr>
        <w:t xml:space="preserve">investičních nákladů </w:t>
      </w:r>
      <w:r w:rsidR="0041044C">
        <w:rPr>
          <w:rFonts w:ascii="Times New Roman" w:hAnsi="Times New Roman" w:cs="Times New Roman"/>
          <w:sz w:val="22"/>
          <w:szCs w:val="22"/>
        </w:rPr>
        <w:t xml:space="preserve">z celkových </w:t>
      </w:r>
      <w:r>
        <w:rPr>
          <w:rFonts w:ascii="Times New Roman" w:hAnsi="Times New Roman" w:cs="Times New Roman"/>
          <w:sz w:val="22"/>
          <w:szCs w:val="22"/>
        </w:rPr>
        <w:t>z</w:t>
      </w:r>
      <w:r w:rsidR="00812DC6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 </w:t>
      </w:r>
      <w:r w:rsidR="00812DC6">
        <w:rPr>
          <w:rFonts w:ascii="Times New Roman" w:hAnsi="Times New Roman" w:cs="Times New Roman"/>
          <w:sz w:val="22"/>
          <w:szCs w:val="22"/>
        </w:rPr>
        <w:t>odhadem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2DC6" w:rsidRPr="00812DC6">
        <w:rPr>
          <w:rFonts w:ascii="Times New Roman" w:hAnsi="Times New Roman" w:cs="Times New Roman"/>
          <w:sz w:val="22"/>
          <w:szCs w:val="22"/>
        </w:rPr>
        <w:t>1800 až 2000 miliard </w:t>
      </w:r>
      <w:r w:rsidR="00812DC6">
        <w:rPr>
          <w:rFonts w:ascii="Times New Roman" w:hAnsi="Times New Roman" w:cs="Times New Roman"/>
          <w:sz w:val="22"/>
          <w:szCs w:val="22"/>
        </w:rPr>
        <w:t>korun </w:t>
      </w:r>
      <w:r w:rsidR="00812DC6" w:rsidRPr="00812DC6">
        <w:rPr>
          <w:rFonts w:ascii="Times New Roman" w:hAnsi="Times New Roman" w:cs="Times New Roman"/>
          <w:sz w:val="22"/>
          <w:szCs w:val="22"/>
        </w:rPr>
        <w:t>v dnešních cenách</w:t>
      </w:r>
      <w:r w:rsidR="0041044C">
        <w:rPr>
          <w:rFonts w:ascii="Times New Roman" w:hAnsi="Times New Roman" w:cs="Times New Roman"/>
          <w:sz w:val="22"/>
          <w:szCs w:val="22"/>
        </w:rPr>
        <w:t>,</w:t>
      </w:r>
      <w:r w:rsidR="00812DC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 zajištění inženýrských činností. </w:t>
      </w:r>
    </w:p>
    <w:p w14:paraId="5E1F8200" w14:textId="40FD69FA" w:rsidR="00CC297E" w:rsidRDefault="00CC297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Rovněž státy v EU a zejména v okolních zemích řeší a budou řešit obdobný problém</w:t>
      </w:r>
      <w:r w:rsidR="0042190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včetně zajištění budoucího provozního a údržbového personálu. Země</w:t>
      </w:r>
      <w:r w:rsidR="00DA219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kte</w:t>
      </w:r>
      <w:r w:rsidR="00DA219B">
        <w:rPr>
          <w:rFonts w:ascii="Times New Roman" w:hAnsi="Times New Roman" w:cs="Times New Roman"/>
          <w:sz w:val="22"/>
          <w:szCs w:val="22"/>
        </w:rPr>
        <w:t>ré dosud nemají provozované jaderné elektrárny (jako např. Polsko) jsou a budou v daleko horší situaci než ČR a budou „lovit“ odborníky kde se dá.</w:t>
      </w:r>
    </w:p>
    <w:p w14:paraId="7072308E" w14:textId="77777777" w:rsidR="00B914E0" w:rsidRDefault="00B914E0">
      <w:pPr>
        <w:rPr>
          <w:rFonts w:ascii="Times New Roman" w:hAnsi="Times New Roman" w:cs="Times New Roman"/>
          <w:sz w:val="22"/>
          <w:szCs w:val="22"/>
        </w:rPr>
      </w:pPr>
    </w:p>
    <w:p w14:paraId="6FDCA49E" w14:textId="3F164F9A" w:rsidR="00B914E0" w:rsidRPr="00FD4B41" w:rsidRDefault="00B914E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Jak by měl program přípravy odborníků pro jadernou energetik</w:t>
      </w:r>
      <w:r w:rsidR="005F21A4"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>u</w:t>
      </w:r>
      <w:r w:rsidRPr="00FD4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vypadat?</w:t>
      </w:r>
    </w:p>
    <w:p w14:paraId="2D5A5EE6" w14:textId="2376F8B0" w:rsidR="005F21A4" w:rsidRDefault="005F21A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Stát usiluje o kontrolu nad výrobními částmi jaderné energetiky</w:t>
      </w:r>
      <w:r w:rsidR="0041044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jak v </w:t>
      </w:r>
      <w:proofErr w:type="spellStart"/>
      <w:r>
        <w:rPr>
          <w:rFonts w:ascii="Times New Roman" w:hAnsi="Times New Roman" w:cs="Times New Roman"/>
          <w:sz w:val="22"/>
          <w:szCs w:val="22"/>
        </w:rPr>
        <w:t>ČEZu</w:t>
      </w:r>
      <w:proofErr w:type="spellEnd"/>
      <w:r>
        <w:rPr>
          <w:rFonts w:ascii="Times New Roman" w:hAnsi="Times New Roman" w:cs="Times New Roman"/>
          <w:sz w:val="22"/>
          <w:szCs w:val="22"/>
        </w:rPr>
        <w:t>, tak i ve společnosti Elektrárna Dukovany II. Protože chc</w:t>
      </w:r>
      <w:r w:rsidR="00445944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mít kontrolu na</w:t>
      </w:r>
      <w:r w:rsidR="0041044C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výrobou </w:t>
      </w:r>
      <w:r w:rsidR="00445944">
        <w:rPr>
          <w:rFonts w:ascii="Times New Roman" w:hAnsi="Times New Roman" w:cs="Times New Roman"/>
          <w:sz w:val="22"/>
          <w:szCs w:val="22"/>
        </w:rPr>
        <w:t xml:space="preserve">elektřiny </w:t>
      </w:r>
      <w:r>
        <w:rPr>
          <w:rFonts w:ascii="Times New Roman" w:hAnsi="Times New Roman" w:cs="Times New Roman"/>
          <w:sz w:val="22"/>
          <w:szCs w:val="22"/>
        </w:rPr>
        <w:t xml:space="preserve">z jaderné energetiky, tak musím mít kontrolu nad </w:t>
      </w:r>
      <w:r w:rsidR="00445944">
        <w:rPr>
          <w:rFonts w:ascii="Times New Roman" w:hAnsi="Times New Roman" w:cs="Times New Roman"/>
          <w:sz w:val="22"/>
          <w:szCs w:val="22"/>
        </w:rPr>
        <w:t xml:space="preserve">jejich </w:t>
      </w:r>
      <w:r>
        <w:rPr>
          <w:rFonts w:ascii="Times New Roman" w:hAnsi="Times New Roman" w:cs="Times New Roman"/>
          <w:sz w:val="22"/>
          <w:szCs w:val="22"/>
        </w:rPr>
        <w:t>výstavbou a logicky musím podporovat i dosud chybějící vzdělávání a navazující činnosti programu, který by měl trvat nejméně do konce tohoto století.</w:t>
      </w:r>
    </w:p>
    <w:p w14:paraId="73B62D6E" w14:textId="77777777" w:rsidR="0068566B" w:rsidRDefault="0068566B">
      <w:pPr>
        <w:rPr>
          <w:rFonts w:ascii="Times New Roman" w:hAnsi="Times New Roman" w:cs="Times New Roman"/>
          <w:sz w:val="22"/>
          <w:szCs w:val="22"/>
        </w:rPr>
      </w:pPr>
    </w:p>
    <w:p w14:paraId="55C31DCD" w14:textId="2508AEF5" w:rsidR="0068566B" w:rsidRDefault="005F21A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tomu je nutno mít i dlouhodobý projekt přípravy </w:t>
      </w:r>
      <w:r w:rsidR="00F86E10">
        <w:rPr>
          <w:rFonts w:ascii="Times New Roman" w:hAnsi="Times New Roman" w:cs="Times New Roman"/>
          <w:sz w:val="22"/>
          <w:szCs w:val="22"/>
        </w:rPr>
        <w:t xml:space="preserve">jaderného </w:t>
      </w:r>
      <w:r>
        <w:rPr>
          <w:rFonts w:ascii="Times New Roman" w:hAnsi="Times New Roman" w:cs="Times New Roman"/>
          <w:sz w:val="22"/>
          <w:szCs w:val="22"/>
        </w:rPr>
        <w:t xml:space="preserve">personálu pro </w:t>
      </w:r>
      <w:r w:rsidR="00235748">
        <w:rPr>
          <w:rFonts w:ascii="Times New Roman" w:hAnsi="Times New Roman" w:cs="Times New Roman"/>
          <w:sz w:val="22"/>
          <w:szCs w:val="22"/>
        </w:rPr>
        <w:t xml:space="preserve">výstavbu pro </w:t>
      </w:r>
      <w:r>
        <w:rPr>
          <w:rFonts w:ascii="Times New Roman" w:hAnsi="Times New Roman" w:cs="Times New Roman"/>
          <w:sz w:val="22"/>
          <w:szCs w:val="22"/>
        </w:rPr>
        <w:t xml:space="preserve">všechny aktivity související s přípravou, </w:t>
      </w:r>
      <w:r w:rsidR="0068566B">
        <w:rPr>
          <w:rFonts w:ascii="Times New Roman" w:hAnsi="Times New Roman" w:cs="Times New Roman"/>
          <w:sz w:val="22"/>
          <w:szCs w:val="22"/>
        </w:rPr>
        <w:t xml:space="preserve">studiemi, průzkumy, </w:t>
      </w:r>
      <w:r>
        <w:rPr>
          <w:rFonts w:ascii="Times New Roman" w:hAnsi="Times New Roman" w:cs="Times New Roman"/>
          <w:sz w:val="22"/>
          <w:szCs w:val="22"/>
        </w:rPr>
        <w:t xml:space="preserve">projektováním, </w:t>
      </w:r>
      <w:r w:rsidR="0068566B">
        <w:rPr>
          <w:rFonts w:ascii="Times New Roman" w:hAnsi="Times New Roman" w:cs="Times New Roman"/>
          <w:sz w:val="22"/>
          <w:szCs w:val="22"/>
        </w:rPr>
        <w:t xml:space="preserve">povolováním, </w:t>
      </w:r>
      <w:r>
        <w:rPr>
          <w:rFonts w:ascii="Times New Roman" w:hAnsi="Times New Roman" w:cs="Times New Roman"/>
          <w:sz w:val="22"/>
          <w:szCs w:val="22"/>
        </w:rPr>
        <w:t>dodavatelským systémem</w:t>
      </w:r>
      <w:r w:rsidR="0068566B">
        <w:rPr>
          <w:rFonts w:ascii="Times New Roman" w:hAnsi="Times New Roman" w:cs="Times New Roman"/>
          <w:sz w:val="22"/>
          <w:szCs w:val="22"/>
        </w:rPr>
        <w:t xml:space="preserve">, kontraktací a </w:t>
      </w:r>
      <w:proofErr w:type="gramStart"/>
      <w:r w:rsidR="0068566B">
        <w:rPr>
          <w:rFonts w:ascii="Times New Roman" w:hAnsi="Times New Roman" w:cs="Times New Roman"/>
          <w:sz w:val="22"/>
          <w:szCs w:val="22"/>
        </w:rPr>
        <w:t>financováním</w:t>
      </w:r>
      <w:r w:rsidR="00013451">
        <w:rPr>
          <w:rFonts w:ascii="Times New Roman" w:hAnsi="Times New Roman" w:cs="Times New Roman"/>
          <w:sz w:val="22"/>
          <w:szCs w:val="22"/>
        </w:rPr>
        <w:t xml:space="preserve"> - </w:t>
      </w:r>
      <w:r w:rsidR="0068566B">
        <w:rPr>
          <w:rFonts w:ascii="Times New Roman" w:hAnsi="Times New Roman" w:cs="Times New Roman"/>
          <w:sz w:val="22"/>
          <w:szCs w:val="22"/>
        </w:rPr>
        <w:t>viz</w:t>
      </w:r>
      <w:proofErr w:type="gramEnd"/>
      <w:r w:rsidR="0068566B">
        <w:rPr>
          <w:rFonts w:ascii="Times New Roman" w:hAnsi="Times New Roman" w:cs="Times New Roman"/>
          <w:sz w:val="22"/>
          <w:szCs w:val="22"/>
        </w:rPr>
        <w:t xml:space="preserve"> Okruhy 1 až 4 na obr.</w:t>
      </w:r>
      <w:r w:rsidR="00B815F0">
        <w:rPr>
          <w:rFonts w:ascii="Times New Roman" w:hAnsi="Times New Roman" w:cs="Times New Roman"/>
          <w:sz w:val="22"/>
          <w:szCs w:val="22"/>
        </w:rPr>
        <w:t xml:space="preserve"> 1.</w:t>
      </w:r>
    </w:p>
    <w:p w14:paraId="0B59AE2B" w14:textId="77777777" w:rsidR="0068566B" w:rsidRDefault="0068566B">
      <w:pPr>
        <w:rPr>
          <w:rFonts w:ascii="Times New Roman" w:hAnsi="Times New Roman" w:cs="Times New Roman"/>
          <w:sz w:val="22"/>
          <w:szCs w:val="22"/>
        </w:rPr>
      </w:pPr>
    </w:p>
    <w:p w14:paraId="772AFE1F" w14:textId="0F8427C4" w:rsidR="0068566B" w:rsidRDefault="0068566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71FA51C" wp14:editId="5737B769">
            <wp:extent cx="5761355" cy="3450590"/>
            <wp:effectExtent l="0" t="0" r="0" b="0"/>
            <wp:docPr id="15983505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653B4" w14:textId="073BF378" w:rsidR="0068566B" w:rsidRDefault="00B815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Obrázek 1</w:t>
      </w:r>
    </w:p>
    <w:p w14:paraId="427D0921" w14:textId="77777777" w:rsidR="0068566B" w:rsidRDefault="0068566B">
      <w:pPr>
        <w:rPr>
          <w:rFonts w:ascii="Times New Roman" w:hAnsi="Times New Roman" w:cs="Times New Roman"/>
          <w:sz w:val="22"/>
          <w:szCs w:val="22"/>
        </w:rPr>
      </w:pPr>
    </w:p>
    <w:p w14:paraId="3A17F051" w14:textId="77777777" w:rsidR="0068566B" w:rsidRDefault="0068566B">
      <w:pPr>
        <w:rPr>
          <w:rFonts w:ascii="Times New Roman" w:hAnsi="Times New Roman" w:cs="Times New Roman"/>
          <w:sz w:val="22"/>
          <w:szCs w:val="22"/>
        </w:rPr>
      </w:pPr>
    </w:p>
    <w:p w14:paraId="34427830" w14:textId="1579BE35" w:rsidR="0068566B" w:rsidRDefault="0068566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dále musí projekt přípravy personálu </w:t>
      </w:r>
      <w:r w:rsidR="00235748">
        <w:rPr>
          <w:rFonts w:ascii="Times New Roman" w:hAnsi="Times New Roman" w:cs="Times New Roman"/>
          <w:sz w:val="22"/>
          <w:szCs w:val="22"/>
        </w:rPr>
        <w:t xml:space="preserve">pro výstavbu </w:t>
      </w:r>
      <w:r>
        <w:rPr>
          <w:rFonts w:ascii="Times New Roman" w:hAnsi="Times New Roman" w:cs="Times New Roman"/>
          <w:sz w:val="22"/>
          <w:szCs w:val="22"/>
        </w:rPr>
        <w:t xml:space="preserve">zahrnovat </w:t>
      </w:r>
      <w:r w:rsidR="00235748">
        <w:rPr>
          <w:rFonts w:ascii="Times New Roman" w:hAnsi="Times New Roman" w:cs="Times New Roman"/>
          <w:sz w:val="22"/>
          <w:szCs w:val="22"/>
        </w:rPr>
        <w:t xml:space="preserve">realizační a spouštěcí činnosti vč. </w:t>
      </w:r>
      <w:r>
        <w:rPr>
          <w:rFonts w:ascii="Times New Roman" w:hAnsi="Times New Roman" w:cs="Times New Roman"/>
          <w:sz w:val="22"/>
          <w:szCs w:val="22"/>
        </w:rPr>
        <w:t xml:space="preserve">řízení dodavatelů a jejich koordinaci, zpracování prováděcích projektů a dodavatelské dokumentace, </w:t>
      </w:r>
      <w:r w:rsidR="00886C2D">
        <w:rPr>
          <w:rFonts w:ascii="Times New Roman" w:hAnsi="Times New Roman" w:cs="Times New Roman"/>
          <w:sz w:val="22"/>
          <w:szCs w:val="22"/>
        </w:rPr>
        <w:t xml:space="preserve">činnosti technických dozorů, </w:t>
      </w:r>
      <w:r>
        <w:rPr>
          <w:rFonts w:ascii="Times New Roman" w:hAnsi="Times New Roman" w:cs="Times New Roman"/>
          <w:sz w:val="22"/>
          <w:szCs w:val="22"/>
        </w:rPr>
        <w:t xml:space="preserve">dokumentace programů spouštění, průvodní technické dokumentace, </w:t>
      </w:r>
      <w:r w:rsidR="00886C2D">
        <w:rPr>
          <w:rFonts w:ascii="Times New Roman" w:hAnsi="Times New Roman" w:cs="Times New Roman"/>
          <w:sz w:val="22"/>
          <w:szCs w:val="22"/>
        </w:rPr>
        <w:t xml:space="preserve">dokumentace skutečného provedení, </w:t>
      </w:r>
      <w:r>
        <w:rPr>
          <w:rFonts w:ascii="Times New Roman" w:hAnsi="Times New Roman" w:cs="Times New Roman"/>
          <w:sz w:val="22"/>
          <w:szCs w:val="22"/>
        </w:rPr>
        <w:t xml:space="preserve">programy zkoušek a přejímání zařízení, zkušebního provozu a </w:t>
      </w:r>
      <w:proofErr w:type="gramStart"/>
      <w:r>
        <w:rPr>
          <w:rFonts w:ascii="Times New Roman" w:hAnsi="Times New Roman" w:cs="Times New Roman"/>
          <w:sz w:val="22"/>
          <w:szCs w:val="22"/>
        </w:rPr>
        <w:t>kolaudace</w:t>
      </w:r>
      <w:r w:rsidR="00013451">
        <w:rPr>
          <w:rFonts w:ascii="Times New Roman" w:hAnsi="Times New Roman" w:cs="Times New Roman"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13451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iz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Okruhy 5 až 8 na obr</w:t>
      </w:r>
      <w:r w:rsidR="00B815F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B815F0">
        <w:rPr>
          <w:rFonts w:ascii="Times New Roman" w:hAnsi="Times New Roman" w:cs="Times New Roman"/>
          <w:sz w:val="22"/>
          <w:szCs w:val="22"/>
        </w:rPr>
        <w:t>.</w:t>
      </w:r>
    </w:p>
    <w:p w14:paraId="6C4501EA" w14:textId="1814D5CA" w:rsidR="00B815F0" w:rsidRDefault="00B815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Obrázek 2</w:t>
      </w:r>
    </w:p>
    <w:p w14:paraId="0BC163E0" w14:textId="77777777" w:rsidR="0068566B" w:rsidRDefault="0068566B">
      <w:pPr>
        <w:rPr>
          <w:rFonts w:ascii="Times New Roman" w:hAnsi="Times New Roman" w:cs="Times New Roman"/>
          <w:sz w:val="22"/>
          <w:szCs w:val="22"/>
        </w:rPr>
      </w:pPr>
    </w:p>
    <w:p w14:paraId="39800F28" w14:textId="1E488F76" w:rsidR="0068566B" w:rsidRDefault="0068566B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60B468BF" wp14:editId="0008C8BF">
            <wp:extent cx="5760720" cy="3718560"/>
            <wp:effectExtent l="0" t="0" r="0" b="0"/>
            <wp:docPr id="40964" name="Obrázek 2" descr="Obsah obrázku text, snímek obrazovky, diagram, Plán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B5EC4D02-AFBB-2C31-DFA9-B7AF96451E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Obrázek 2" descr="Obsah obrázku text, snímek obrazovky, diagram, Plán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B5EC4D02-AFBB-2C31-DFA9-B7AF96451E4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1E586" w14:textId="3E1869B9" w:rsidR="008E3684" w:rsidRDefault="0068566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Program vyškolení musí zahrnovat všechny </w:t>
      </w:r>
      <w:r w:rsidR="008E3684">
        <w:rPr>
          <w:rFonts w:ascii="Times New Roman" w:hAnsi="Times New Roman" w:cs="Times New Roman"/>
          <w:sz w:val="22"/>
          <w:szCs w:val="22"/>
        </w:rPr>
        <w:t>účastníky výstavby</w:t>
      </w:r>
      <w:r w:rsidR="00235748">
        <w:rPr>
          <w:rFonts w:ascii="Times New Roman" w:hAnsi="Times New Roman" w:cs="Times New Roman"/>
          <w:sz w:val="22"/>
          <w:szCs w:val="22"/>
        </w:rPr>
        <w:t>,</w:t>
      </w:r>
      <w:r w:rsidR="008E3684">
        <w:rPr>
          <w:rFonts w:ascii="Times New Roman" w:hAnsi="Times New Roman" w:cs="Times New Roman"/>
          <w:sz w:val="22"/>
          <w:szCs w:val="22"/>
        </w:rPr>
        <w:t xml:space="preserve"> </w:t>
      </w:r>
      <w:r w:rsidR="00235748">
        <w:rPr>
          <w:rFonts w:ascii="Times New Roman" w:hAnsi="Times New Roman" w:cs="Times New Roman"/>
          <w:sz w:val="22"/>
          <w:szCs w:val="22"/>
        </w:rPr>
        <w:t>tj.</w:t>
      </w:r>
      <w:r w:rsidR="008E3684">
        <w:rPr>
          <w:rFonts w:ascii="Times New Roman" w:hAnsi="Times New Roman" w:cs="Times New Roman"/>
          <w:sz w:val="22"/>
          <w:szCs w:val="22"/>
        </w:rPr>
        <w:t xml:space="preserve"> </w:t>
      </w:r>
      <w:r w:rsidR="005F21A4">
        <w:rPr>
          <w:rFonts w:ascii="Times New Roman" w:hAnsi="Times New Roman" w:cs="Times New Roman"/>
          <w:sz w:val="22"/>
          <w:szCs w:val="22"/>
        </w:rPr>
        <w:t xml:space="preserve">investory, budoucí provozovatele, stavební úřady, dotčené orgány státní správy, </w:t>
      </w:r>
      <w:r w:rsidR="00F86E10">
        <w:rPr>
          <w:rFonts w:ascii="Times New Roman" w:hAnsi="Times New Roman" w:cs="Times New Roman"/>
          <w:sz w:val="22"/>
          <w:szCs w:val="22"/>
        </w:rPr>
        <w:t xml:space="preserve">projektanty, dodavatele, subdodavatele, </w:t>
      </w:r>
      <w:r w:rsidR="00F101A0">
        <w:rPr>
          <w:rFonts w:ascii="Times New Roman" w:hAnsi="Times New Roman" w:cs="Times New Roman"/>
          <w:sz w:val="22"/>
          <w:szCs w:val="22"/>
        </w:rPr>
        <w:t xml:space="preserve">banky, </w:t>
      </w:r>
      <w:r w:rsidR="00F86E10">
        <w:rPr>
          <w:rFonts w:ascii="Times New Roman" w:hAnsi="Times New Roman" w:cs="Times New Roman"/>
          <w:sz w:val="22"/>
          <w:szCs w:val="22"/>
        </w:rPr>
        <w:t>dohledové instituce a ministerstva – a to jak v technických oborech, tak i v</w:t>
      </w:r>
      <w:r w:rsidR="00235748">
        <w:rPr>
          <w:rFonts w:ascii="Times New Roman" w:hAnsi="Times New Roman" w:cs="Times New Roman"/>
          <w:sz w:val="22"/>
          <w:szCs w:val="22"/>
        </w:rPr>
        <w:t xml:space="preserve">e výstavbových </w:t>
      </w:r>
      <w:r w:rsidR="00F86E10">
        <w:rPr>
          <w:rFonts w:ascii="Times New Roman" w:hAnsi="Times New Roman" w:cs="Times New Roman"/>
          <w:sz w:val="22"/>
          <w:szCs w:val="22"/>
        </w:rPr>
        <w:t xml:space="preserve">činnostech </w:t>
      </w:r>
      <w:r w:rsidR="00235748">
        <w:rPr>
          <w:rFonts w:ascii="Times New Roman" w:hAnsi="Times New Roman" w:cs="Times New Roman"/>
          <w:sz w:val="22"/>
          <w:szCs w:val="22"/>
        </w:rPr>
        <w:t xml:space="preserve">se znalostí </w:t>
      </w:r>
      <w:r w:rsidR="00F86E10">
        <w:rPr>
          <w:rFonts w:ascii="Times New Roman" w:hAnsi="Times New Roman" w:cs="Times New Roman"/>
          <w:sz w:val="22"/>
          <w:szCs w:val="22"/>
        </w:rPr>
        <w:t xml:space="preserve">projektového řízení a financování. </w:t>
      </w:r>
    </w:p>
    <w:p w14:paraId="1C13F89F" w14:textId="77777777" w:rsidR="00235748" w:rsidRDefault="00F86E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Stojí to za to, neboť </w:t>
      </w:r>
      <w:r w:rsidR="00F101A0">
        <w:rPr>
          <w:rFonts w:ascii="Times New Roman" w:hAnsi="Times New Roman" w:cs="Times New Roman"/>
          <w:sz w:val="22"/>
          <w:szCs w:val="22"/>
        </w:rPr>
        <w:t xml:space="preserve">pokud odhadneme výše uvedenou jadernou strategii na </w:t>
      </w:r>
      <w:r w:rsidR="0041044C">
        <w:rPr>
          <w:rFonts w:ascii="Times New Roman" w:hAnsi="Times New Roman" w:cs="Times New Roman"/>
          <w:sz w:val="22"/>
          <w:szCs w:val="22"/>
        </w:rPr>
        <w:t xml:space="preserve">výše zmíněných </w:t>
      </w:r>
      <w:r w:rsidR="0041044C" w:rsidRPr="00812DC6">
        <w:rPr>
          <w:rFonts w:ascii="Times New Roman" w:hAnsi="Times New Roman" w:cs="Times New Roman"/>
          <w:sz w:val="22"/>
          <w:szCs w:val="22"/>
        </w:rPr>
        <w:t>1800 až 2000 miliard </w:t>
      </w:r>
      <w:r w:rsidR="0041044C">
        <w:rPr>
          <w:rFonts w:ascii="Times New Roman" w:hAnsi="Times New Roman" w:cs="Times New Roman"/>
          <w:sz w:val="22"/>
          <w:szCs w:val="22"/>
        </w:rPr>
        <w:t>korun</w:t>
      </w:r>
      <w:r w:rsidR="00F101A0">
        <w:rPr>
          <w:rFonts w:ascii="Times New Roman" w:hAnsi="Times New Roman" w:cs="Times New Roman"/>
          <w:sz w:val="22"/>
          <w:szCs w:val="22"/>
        </w:rPr>
        <w:t>, tak</w:t>
      </w:r>
      <w:r>
        <w:rPr>
          <w:rFonts w:ascii="Times New Roman" w:hAnsi="Times New Roman" w:cs="Times New Roman"/>
          <w:sz w:val="22"/>
          <w:szCs w:val="22"/>
        </w:rPr>
        <w:t xml:space="preserve"> se jedná o inženýrský program v</w:t>
      </w:r>
      <w:r w:rsidR="00F101A0">
        <w:rPr>
          <w:rFonts w:ascii="Times New Roman" w:hAnsi="Times New Roman" w:cs="Times New Roman"/>
          <w:sz w:val="22"/>
          <w:szCs w:val="22"/>
        </w:rPr>
        <w:t xml:space="preserve"> dnešní </w:t>
      </w:r>
      <w:r>
        <w:rPr>
          <w:rFonts w:ascii="Times New Roman" w:hAnsi="Times New Roman" w:cs="Times New Roman"/>
          <w:sz w:val="22"/>
          <w:szCs w:val="22"/>
        </w:rPr>
        <w:t xml:space="preserve">hodnotě až 350 mld. Kč s velkou přidanou hodnotou a multiplikačním faktorem do mnoha oblastí národního hospodářství a </w:t>
      </w:r>
      <w:r w:rsidR="00F101A0">
        <w:rPr>
          <w:rFonts w:ascii="Times New Roman" w:hAnsi="Times New Roman" w:cs="Times New Roman"/>
          <w:sz w:val="22"/>
          <w:szCs w:val="22"/>
        </w:rPr>
        <w:t xml:space="preserve">s </w:t>
      </w:r>
      <w:r>
        <w:rPr>
          <w:rFonts w:ascii="Times New Roman" w:hAnsi="Times New Roman" w:cs="Times New Roman"/>
          <w:sz w:val="22"/>
          <w:szCs w:val="22"/>
        </w:rPr>
        <w:t>exportní</w:t>
      </w:r>
      <w:r w:rsidR="00F101A0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 xml:space="preserve"> potenciál</w:t>
      </w:r>
      <w:r w:rsidR="00F101A0">
        <w:rPr>
          <w:rFonts w:ascii="Times New Roman" w:hAnsi="Times New Roman" w:cs="Times New Roman"/>
          <w:sz w:val="22"/>
          <w:szCs w:val="22"/>
        </w:rPr>
        <w:t>em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5B7136" w14:textId="45A167B7" w:rsidR="00B914E0" w:rsidRPr="00B914E0" w:rsidRDefault="00001B6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nutno zdůraznit, že nejde jen o počet pracovníků s jakýmkoliv vzděláním, ale o experty, kteří mají kompetenci v </w:t>
      </w:r>
      <w:r w:rsidR="00235748">
        <w:rPr>
          <w:rFonts w:ascii="Times New Roman" w:hAnsi="Times New Roman" w:cs="Times New Roman"/>
          <w:sz w:val="22"/>
          <w:szCs w:val="22"/>
        </w:rPr>
        <w:t>příslušných</w:t>
      </w:r>
      <w:r>
        <w:rPr>
          <w:rFonts w:ascii="Times New Roman" w:hAnsi="Times New Roman" w:cs="Times New Roman"/>
          <w:sz w:val="22"/>
          <w:szCs w:val="22"/>
        </w:rPr>
        <w:t xml:space="preserve"> činnostech. Především zkušení odborníci snižují riziko zpoždění a zdražení přípravy, výstavby a spouštění, které ve finančním vyjádření, jak ukazují příklady z výstavby posledních jaderných zdrojů v Evropě a v USA, může být enormní.</w:t>
      </w:r>
    </w:p>
    <w:p w14:paraId="08E6EAB8" w14:textId="4D86193F" w:rsidR="00B914E0" w:rsidRPr="00B914E0" w:rsidRDefault="00B914E0">
      <w:pPr>
        <w:rPr>
          <w:rFonts w:ascii="Times New Roman" w:hAnsi="Times New Roman" w:cs="Times New Roman"/>
          <w:sz w:val="22"/>
          <w:szCs w:val="22"/>
        </w:rPr>
      </w:pPr>
    </w:p>
    <w:p w14:paraId="562348DB" w14:textId="33F47B8F" w:rsidR="003935EB" w:rsidRPr="004C1D02" w:rsidRDefault="003935EB" w:rsidP="003935E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C1D02">
        <w:rPr>
          <w:rFonts w:ascii="Times New Roman" w:hAnsi="Times New Roman" w:cs="Times New Roman"/>
          <w:b/>
          <w:bCs/>
          <w:sz w:val="22"/>
          <w:szCs w:val="22"/>
        </w:rPr>
        <w:t>Ing. Jarom</w:t>
      </w:r>
      <w:r w:rsidR="004C1D02" w:rsidRPr="004C1D02">
        <w:rPr>
          <w:rFonts w:ascii="Times New Roman" w:hAnsi="Times New Roman" w:cs="Times New Roman"/>
          <w:b/>
          <w:bCs/>
          <w:sz w:val="22"/>
          <w:szCs w:val="22"/>
        </w:rPr>
        <w:t>í</w:t>
      </w:r>
      <w:r w:rsidRPr="004C1D02">
        <w:rPr>
          <w:rFonts w:ascii="Times New Roman" w:hAnsi="Times New Roman" w:cs="Times New Roman"/>
          <w:b/>
          <w:bCs/>
          <w:sz w:val="22"/>
          <w:szCs w:val="22"/>
        </w:rPr>
        <w:t>r Novák</w:t>
      </w:r>
    </w:p>
    <w:p w14:paraId="22AED293" w14:textId="77777777" w:rsidR="003935EB" w:rsidRPr="004C1D02" w:rsidRDefault="003935EB" w:rsidP="003935EB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4C1D02">
        <w:rPr>
          <w:rFonts w:ascii="Times New Roman" w:hAnsi="Times New Roman" w:cs="Times New Roman"/>
          <w:b/>
          <w:bCs/>
          <w:sz w:val="22"/>
          <w:szCs w:val="22"/>
        </w:rPr>
        <w:t>Energy</w:t>
      </w:r>
      <w:proofErr w:type="spellEnd"/>
      <w:r w:rsidRPr="004C1D02">
        <w:rPr>
          <w:rFonts w:ascii="Times New Roman" w:hAnsi="Times New Roman" w:cs="Times New Roman"/>
          <w:b/>
          <w:bCs/>
          <w:sz w:val="22"/>
          <w:szCs w:val="22"/>
        </w:rPr>
        <w:t xml:space="preserve"> and </w:t>
      </w:r>
      <w:proofErr w:type="spellStart"/>
      <w:r w:rsidRPr="004C1D02">
        <w:rPr>
          <w:rFonts w:ascii="Times New Roman" w:hAnsi="Times New Roman" w:cs="Times New Roman"/>
          <w:b/>
          <w:bCs/>
          <w:sz w:val="22"/>
          <w:szCs w:val="22"/>
        </w:rPr>
        <w:t>Nuclear</w:t>
      </w:r>
      <w:proofErr w:type="spellEnd"/>
      <w:r w:rsidRPr="004C1D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C1D02">
        <w:rPr>
          <w:rFonts w:ascii="Times New Roman" w:hAnsi="Times New Roman" w:cs="Times New Roman"/>
          <w:b/>
          <w:bCs/>
          <w:sz w:val="22"/>
          <w:szCs w:val="22"/>
        </w:rPr>
        <w:t>Strategy</w:t>
      </w:r>
      <w:proofErr w:type="spellEnd"/>
      <w:r w:rsidRPr="004C1D0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network</w:t>
      </w:r>
    </w:p>
    <w:p w14:paraId="39C6DA50" w14:textId="0FFE7C3C" w:rsidR="000F6581" w:rsidRPr="000F6581" w:rsidRDefault="000F6581">
      <w:pPr>
        <w:rPr>
          <w:rFonts w:ascii="Times New Roman" w:hAnsi="Times New Roman" w:cs="Times New Roman"/>
          <w:sz w:val="22"/>
          <w:szCs w:val="22"/>
          <w:u w:val="single"/>
        </w:rPr>
      </w:pPr>
    </w:p>
    <w:sectPr w:rsidR="000F6581" w:rsidRPr="000F6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37"/>
    <w:rsid w:val="00001B62"/>
    <w:rsid w:val="00005C59"/>
    <w:rsid w:val="00013451"/>
    <w:rsid w:val="000203DE"/>
    <w:rsid w:val="00046850"/>
    <w:rsid w:val="000A2608"/>
    <w:rsid w:val="000C4FA7"/>
    <w:rsid w:val="000C6698"/>
    <w:rsid w:val="000C67CE"/>
    <w:rsid w:val="000D33D0"/>
    <w:rsid w:val="000F6581"/>
    <w:rsid w:val="00114B82"/>
    <w:rsid w:val="0011545F"/>
    <w:rsid w:val="00180E48"/>
    <w:rsid w:val="001B3628"/>
    <w:rsid w:val="001C4EEE"/>
    <w:rsid w:val="001E44F5"/>
    <w:rsid w:val="001F2F3D"/>
    <w:rsid w:val="00235748"/>
    <w:rsid w:val="0024405B"/>
    <w:rsid w:val="00263D0D"/>
    <w:rsid w:val="002732C9"/>
    <w:rsid w:val="00276B0E"/>
    <w:rsid w:val="00296475"/>
    <w:rsid w:val="002A1D4E"/>
    <w:rsid w:val="002E43B3"/>
    <w:rsid w:val="00315BBA"/>
    <w:rsid w:val="003509FB"/>
    <w:rsid w:val="003935EB"/>
    <w:rsid w:val="00397046"/>
    <w:rsid w:val="003C3E93"/>
    <w:rsid w:val="0041044C"/>
    <w:rsid w:val="00420FEA"/>
    <w:rsid w:val="0042190C"/>
    <w:rsid w:val="00445944"/>
    <w:rsid w:val="00446DA4"/>
    <w:rsid w:val="00481CAE"/>
    <w:rsid w:val="00493880"/>
    <w:rsid w:val="004C140B"/>
    <w:rsid w:val="004C1D02"/>
    <w:rsid w:val="0050000F"/>
    <w:rsid w:val="00507D79"/>
    <w:rsid w:val="005B0004"/>
    <w:rsid w:val="005D66F6"/>
    <w:rsid w:val="005F21A4"/>
    <w:rsid w:val="005F3723"/>
    <w:rsid w:val="00603A2A"/>
    <w:rsid w:val="0068566B"/>
    <w:rsid w:val="006F6AD4"/>
    <w:rsid w:val="00744629"/>
    <w:rsid w:val="007A78F3"/>
    <w:rsid w:val="007D0E4B"/>
    <w:rsid w:val="00812DC6"/>
    <w:rsid w:val="00822A3E"/>
    <w:rsid w:val="00842BC1"/>
    <w:rsid w:val="00886C2D"/>
    <w:rsid w:val="008C7CCA"/>
    <w:rsid w:val="008D094B"/>
    <w:rsid w:val="008D0ADB"/>
    <w:rsid w:val="008E3684"/>
    <w:rsid w:val="009013FA"/>
    <w:rsid w:val="00923751"/>
    <w:rsid w:val="009519B7"/>
    <w:rsid w:val="009C0869"/>
    <w:rsid w:val="009C39AC"/>
    <w:rsid w:val="009D360E"/>
    <w:rsid w:val="009D3775"/>
    <w:rsid w:val="009E5677"/>
    <w:rsid w:val="009F1C3F"/>
    <w:rsid w:val="009F4988"/>
    <w:rsid w:val="00A93337"/>
    <w:rsid w:val="00B815F0"/>
    <w:rsid w:val="00B914E0"/>
    <w:rsid w:val="00BA0329"/>
    <w:rsid w:val="00BC2A35"/>
    <w:rsid w:val="00BC4A0D"/>
    <w:rsid w:val="00C0045F"/>
    <w:rsid w:val="00C52643"/>
    <w:rsid w:val="00C54B1F"/>
    <w:rsid w:val="00C974E7"/>
    <w:rsid w:val="00C97AA6"/>
    <w:rsid w:val="00CC297E"/>
    <w:rsid w:val="00D23A8C"/>
    <w:rsid w:val="00D57D0B"/>
    <w:rsid w:val="00D86D35"/>
    <w:rsid w:val="00D92631"/>
    <w:rsid w:val="00DA02DA"/>
    <w:rsid w:val="00DA219B"/>
    <w:rsid w:val="00DE5985"/>
    <w:rsid w:val="00E146F1"/>
    <w:rsid w:val="00E27AF5"/>
    <w:rsid w:val="00E41394"/>
    <w:rsid w:val="00E96426"/>
    <w:rsid w:val="00EA5891"/>
    <w:rsid w:val="00ED202F"/>
    <w:rsid w:val="00F101A0"/>
    <w:rsid w:val="00F51DF4"/>
    <w:rsid w:val="00F86E10"/>
    <w:rsid w:val="00FB34C3"/>
    <w:rsid w:val="00FC4653"/>
    <w:rsid w:val="00FD4B41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A647"/>
  <w15:chartTrackingRefBased/>
  <w15:docId w15:val="{2FD543D6-DD58-4960-BCD2-5000033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337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33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3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3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3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3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3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3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3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3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33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3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33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33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337"/>
    <w:rPr>
      <w:rFonts w:eastAsiaTheme="majorEastAsia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33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337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33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337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A93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NzevChar">
    <w:name w:val="Název Char"/>
    <w:basedOn w:val="Standardnpsmoodstavce"/>
    <w:link w:val="Nzev"/>
    <w:uiPriority w:val="10"/>
    <w:rsid w:val="00A9333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3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9333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A9333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</w:rPr>
  </w:style>
  <w:style w:type="character" w:customStyle="1" w:styleId="CittChar">
    <w:name w:val="Citát Char"/>
    <w:basedOn w:val="Standardnpsmoodstavce"/>
    <w:link w:val="Citt"/>
    <w:uiPriority w:val="29"/>
    <w:rsid w:val="00A93337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A9333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GB" w:eastAsia="en-US"/>
    </w:rPr>
  </w:style>
  <w:style w:type="character" w:styleId="Zdraznnintenzivn">
    <w:name w:val="Intense Emphasis"/>
    <w:basedOn w:val="Standardnpsmoodstavce"/>
    <w:uiPriority w:val="21"/>
    <w:qFormat/>
    <w:rsid w:val="00A933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337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A93337"/>
    <w:rPr>
      <w:b/>
      <w:bCs/>
      <w:smallCaps/>
      <w:color w:val="2F5496" w:themeColor="accent1" w:themeShade="BF"/>
      <w:spacing w:val="5"/>
    </w:rPr>
  </w:style>
  <w:style w:type="character" w:styleId="Zdraznn">
    <w:name w:val="Emphasis"/>
    <w:basedOn w:val="Standardnpsmoodstavce"/>
    <w:uiPriority w:val="20"/>
    <w:qFormat/>
    <w:rsid w:val="005000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B7E5-60CE-4572-B619-353A3B79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1851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Novák</dc:creator>
  <cp:keywords/>
  <dc:description/>
  <cp:lastModifiedBy>Petr Matoušek</cp:lastModifiedBy>
  <cp:revision>13</cp:revision>
  <dcterms:created xsi:type="dcterms:W3CDTF">2026-05-25T14:08:00Z</dcterms:created>
  <dcterms:modified xsi:type="dcterms:W3CDTF">2026-06-17T07:31:00Z</dcterms:modified>
</cp:coreProperties>
</file>